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85" w:rsidRDefault="00BC1885" w:rsidP="00BC1885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>
        <w:rPr>
          <w:sz w:val="36"/>
          <w:szCs w:val="36"/>
        </w:rPr>
        <w:t>практик</w:t>
      </w:r>
    </w:p>
    <w:p w:rsidR="00CF4B96" w:rsidRPr="00A61F21" w:rsidRDefault="00CF4B96" w:rsidP="00A61F21">
      <w:pPr>
        <w:pStyle w:val="ad"/>
        <w:spacing w:before="0" w:line="360" w:lineRule="auto"/>
        <w:rPr>
          <w:rFonts w:asciiTheme="majorHAnsi" w:hAnsiTheme="majorHAnsi"/>
        </w:rPr>
      </w:pPr>
      <w:r w:rsidRPr="00A61F21">
        <w:rPr>
          <w:rFonts w:asciiTheme="majorHAnsi" w:hAnsiTheme="majorHAnsi"/>
        </w:rPr>
        <w:t>Оглавление</w:t>
      </w:r>
    </w:p>
    <w:p w:rsidR="00A626B7" w:rsidRPr="00A626B7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A61F21">
        <w:rPr>
          <w:u w:val="none"/>
        </w:rPr>
        <w:fldChar w:fldCharType="begin"/>
      </w:r>
      <w:r w:rsidR="00CF4B96" w:rsidRPr="00A61F21">
        <w:rPr>
          <w:u w:val="none"/>
        </w:rPr>
        <w:instrText xml:space="preserve"> TOC \o "1-3" \h \z \u </w:instrText>
      </w:r>
      <w:r w:rsidRPr="00A61F21">
        <w:rPr>
          <w:u w:val="none"/>
        </w:rPr>
        <w:fldChar w:fldCharType="separate"/>
      </w:r>
      <w:hyperlink w:anchor="_Toc22396814" w:history="1">
        <w:r w:rsidR="00A626B7" w:rsidRPr="00A626B7">
          <w:rPr>
            <w:rStyle w:val="ae"/>
            <w:i w:val="0"/>
            <w:caps/>
            <w:u w:val="none"/>
          </w:rPr>
          <w:t>у</w:t>
        </w:r>
        <w:r w:rsidR="00A626B7" w:rsidRPr="00A626B7">
          <w:rPr>
            <w:rStyle w:val="ae"/>
            <w:i w:val="0"/>
            <w:u w:val="none"/>
          </w:rPr>
          <w:t xml:space="preserve">чебная практика (производственно-технологическая)  – </w:t>
        </w:r>
        <w:r w:rsidR="00A626B7" w:rsidRPr="00A626B7">
          <w:rPr>
            <w:rStyle w:val="ae"/>
            <w:i w:val="0"/>
            <w:caps/>
            <w:u w:val="none"/>
          </w:rPr>
          <w:t>Б2.О.01(У)</w:t>
        </w:r>
        <w:r w:rsidR="00A626B7" w:rsidRPr="00A626B7">
          <w:rPr>
            <w:i w:val="0"/>
            <w:webHidden/>
            <w:u w:val="none"/>
          </w:rPr>
          <w:tab/>
        </w:r>
        <w:r w:rsidR="00A626B7" w:rsidRPr="00A626B7">
          <w:rPr>
            <w:i w:val="0"/>
            <w:webHidden/>
            <w:u w:val="none"/>
          </w:rPr>
          <w:fldChar w:fldCharType="begin"/>
        </w:r>
        <w:r w:rsidR="00A626B7" w:rsidRPr="00A626B7">
          <w:rPr>
            <w:i w:val="0"/>
            <w:webHidden/>
            <w:u w:val="none"/>
          </w:rPr>
          <w:instrText xml:space="preserve"> PAGEREF _Toc22396814 \h </w:instrText>
        </w:r>
        <w:r w:rsidR="00A626B7" w:rsidRPr="00A626B7">
          <w:rPr>
            <w:i w:val="0"/>
            <w:webHidden/>
            <w:u w:val="none"/>
          </w:rPr>
        </w:r>
        <w:r w:rsidR="00A626B7" w:rsidRPr="00A626B7">
          <w:rPr>
            <w:i w:val="0"/>
            <w:webHidden/>
            <w:u w:val="none"/>
          </w:rPr>
          <w:fldChar w:fldCharType="separate"/>
        </w:r>
        <w:r w:rsidR="00702DD1">
          <w:rPr>
            <w:i w:val="0"/>
            <w:webHidden/>
            <w:u w:val="none"/>
          </w:rPr>
          <w:t>2</w:t>
        </w:r>
        <w:r w:rsidR="00A626B7" w:rsidRPr="00A626B7">
          <w:rPr>
            <w:i w:val="0"/>
            <w:webHidden/>
            <w:u w:val="none"/>
          </w:rPr>
          <w:fldChar w:fldCharType="end"/>
        </w:r>
      </w:hyperlink>
    </w:p>
    <w:p w:rsidR="00A626B7" w:rsidRPr="00A626B7" w:rsidRDefault="00126BA5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22396815" w:history="1">
        <w:r w:rsidR="00A626B7" w:rsidRPr="00A626B7">
          <w:rPr>
            <w:rStyle w:val="ae"/>
            <w:i w:val="0"/>
            <w:caps/>
            <w:u w:val="none"/>
          </w:rPr>
          <w:t>П</w:t>
        </w:r>
        <w:r w:rsidR="00A626B7" w:rsidRPr="00A626B7">
          <w:rPr>
            <w:rStyle w:val="ae"/>
            <w:i w:val="0"/>
            <w:u w:val="none"/>
          </w:rPr>
          <w:t xml:space="preserve">реддипломная практика – </w:t>
        </w:r>
        <w:r w:rsidR="00A626B7" w:rsidRPr="00A626B7">
          <w:rPr>
            <w:rStyle w:val="ae"/>
            <w:i w:val="0"/>
            <w:caps/>
            <w:u w:val="none"/>
          </w:rPr>
          <w:t>Б2.О.02(П</w:t>
        </w:r>
        <w:r w:rsidR="00A626B7" w:rsidRPr="00A626B7">
          <w:rPr>
            <w:rStyle w:val="ae"/>
            <w:i w:val="0"/>
            <w:u w:val="none"/>
          </w:rPr>
          <w:t>д</w:t>
        </w:r>
        <w:r w:rsidR="00A626B7" w:rsidRPr="00A626B7">
          <w:rPr>
            <w:rStyle w:val="ae"/>
            <w:i w:val="0"/>
            <w:caps/>
            <w:u w:val="none"/>
          </w:rPr>
          <w:t>)</w:t>
        </w:r>
        <w:r w:rsidR="00A626B7" w:rsidRPr="00A626B7">
          <w:rPr>
            <w:i w:val="0"/>
            <w:webHidden/>
            <w:u w:val="none"/>
          </w:rPr>
          <w:tab/>
        </w:r>
        <w:r w:rsidR="00A626B7" w:rsidRPr="00A626B7">
          <w:rPr>
            <w:i w:val="0"/>
            <w:webHidden/>
            <w:u w:val="none"/>
          </w:rPr>
          <w:fldChar w:fldCharType="begin"/>
        </w:r>
        <w:r w:rsidR="00A626B7" w:rsidRPr="00A626B7">
          <w:rPr>
            <w:i w:val="0"/>
            <w:webHidden/>
            <w:u w:val="none"/>
          </w:rPr>
          <w:instrText xml:space="preserve"> PAGEREF _Toc22396815 \h </w:instrText>
        </w:r>
        <w:r w:rsidR="00A626B7" w:rsidRPr="00A626B7">
          <w:rPr>
            <w:i w:val="0"/>
            <w:webHidden/>
            <w:u w:val="none"/>
          </w:rPr>
        </w:r>
        <w:r w:rsidR="00A626B7" w:rsidRPr="00A626B7">
          <w:rPr>
            <w:i w:val="0"/>
            <w:webHidden/>
            <w:u w:val="none"/>
          </w:rPr>
          <w:fldChar w:fldCharType="separate"/>
        </w:r>
        <w:r w:rsidR="00702DD1">
          <w:rPr>
            <w:i w:val="0"/>
            <w:webHidden/>
            <w:u w:val="none"/>
          </w:rPr>
          <w:t>3</w:t>
        </w:r>
        <w:r w:rsidR="00A626B7" w:rsidRPr="00A626B7">
          <w:rPr>
            <w:i w:val="0"/>
            <w:webHidden/>
            <w:u w:val="none"/>
          </w:rPr>
          <w:fldChar w:fldCharType="end"/>
        </w:r>
      </w:hyperlink>
    </w:p>
    <w:p w:rsidR="00A626B7" w:rsidRPr="00A626B7" w:rsidRDefault="00126BA5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22396816" w:history="1">
        <w:r w:rsidR="00A626B7" w:rsidRPr="00A626B7">
          <w:rPr>
            <w:rStyle w:val="ae"/>
            <w:i w:val="0"/>
            <w:u w:val="none"/>
          </w:rPr>
          <w:t>Научно-исследовательская работа (получение первичных навыков научно-исследовательской работы) – Б2.В.01(У)</w:t>
        </w:r>
        <w:r w:rsidR="00A626B7" w:rsidRPr="00A626B7">
          <w:rPr>
            <w:i w:val="0"/>
            <w:webHidden/>
            <w:u w:val="none"/>
          </w:rPr>
          <w:tab/>
        </w:r>
        <w:r w:rsidR="00A626B7" w:rsidRPr="00A626B7">
          <w:rPr>
            <w:i w:val="0"/>
            <w:webHidden/>
            <w:u w:val="none"/>
          </w:rPr>
          <w:fldChar w:fldCharType="begin"/>
        </w:r>
        <w:r w:rsidR="00A626B7" w:rsidRPr="00A626B7">
          <w:rPr>
            <w:i w:val="0"/>
            <w:webHidden/>
            <w:u w:val="none"/>
          </w:rPr>
          <w:instrText xml:space="preserve"> PAGEREF _Toc22396816 \h </w:instrText>
        </w:r>
        <w:r w:rsidR="00A626B7" w:rsidRPr="00A626B7">
          <w:rPr>
            <w:i w:val="0"/>
            <w:webHidden/>
            <w:u w:val="none"/>
          </w:rPr>
        </w:r>
        <w:r w:rsidR="00A626B7" w:rsidRPr="00A626B7">
          <w:rPr>
            <w:i w:val="0"/>
            <w:webHidden/>
            <w:u w:val="none"/>
          </w:rPr>
          <w:fldChar w:fldCharType="separate"/>
        </w:r>
        <w:r w:rsidR="00702DD1">
          <w:rPr>
            <w:i w:val="0"/>
            <w:webHidden/>
            <w:u w:val="none"/>
          </w:rPr>
          <w:t>4</w:t>
        </w:r>
        <w:r w:rsidR="00A626B7" w:rsidRPr="00A626B7">
          <w:rPr>
            <w:i w:val="0"/>
            <w:webHidden/>
            <w:u w:val="none"/>
          </w:rPr>
          <w:fldChar w:fldCharType="end"/>
        </w:r>
      </w:hyperlink>
    </w:p>
    <w:p w:rsidR="00A626B7" w:rsidRPr="00A626B7" w:rsidRDefault="00126BA5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22396817" w:history="1">
        <w:r w:rsidR="00A626B7" w:rsidRPr="00A626B7">
          <w:rPr>
            <w:rStyle w:val="ae"/>
            <w:i w:val="0"/>
            <w:u w:val="none"/>
          </w:rPr>
          <w:t>Научно-исследовательская работа – Б2.В.02(П)</w:t>
        </w:r>
        <w:r w:rsidR="00A626B7" w:rsidRPr="00A626B7">
          <w:rPr>
            <w:i w:val="0"/>
            <w:webHidden/>
            <w:u w:val="none"/>
          </w:rPr>
          <w:tab/>
        </w:r>
        <w:r w:rsidR="00A626B7" w:rsidRPr="00A626B7">
          <w:rPr>
            <w:i w:val="0"/>
            <w:webHidden/>
            <w:u w:val="none"/>
          </w:rPr>
          <w:fldChar w:fldCharType="begin"/>
        </w:r>
        <w:r w:rsidR="00A626B7" w:rsidRPr="00A626B7">
          <w:rPr>
            <w:i w:val="0"/>
            <w:webHidden/>
            <w:u w:val="none"/>
          </w:rPr>
          <w:instrText xml:space="preserve"> PAGEREF _Toc22396817 \h </w:instrText>
        </w:r>
        <w:r w:rsidR="00A626B7" w:rsidRPr="00A626B7">
          <w:rPr>
            <w:i w:val="0"/>
            <w:webHidden/>
            <w:u w:val="none"/>
          </w:rPr>
        </w:r>
        <w:r w:rsidR="00A626B7" w:rsidRPr="00A626B7">
          <w:rPr>
            <w:i w:val="0"/>
            <w:webHidden/>
            <w:u w:val="none"/>
          </w:rPr>
          <w:fldChar w:fldCharType="separate"/>
        </w:r>
        <w:r w:rsidR="00702DD1">
          <w:rPr>
            <w:i w:val="0"/>
            <w:webHidden/>
            <w:u w:val="none"/>
          </w:rPr>
          <w:t>5</w:t>
        </w:r>
        <w:r w:rsidR="00A626B7" w:rsidRPr="00A626B7">
          <w:rPr>
            <w:i w:val="0"/>
            <w:webHidden/>
            <w:u w:val="none"/>
          </w:rPr>
          <w:fldChar w:fldCharType="end"/>
        </w:r>
      </w:hyperlink>
    </w:p>
    <w:p w:rsidR="00A626B7" w:rsidRDefault="00126BA5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22396818" w:history="1">
        <w:r w:rsidR="00A626B7" w:rsidRPr="00A626B7">
          <w:rPr>
            <w:rStyle w:val="ae"/>
            <w:i w:val="0"/>
            <w:u w:val="none"/>
          </w:rPr>
          <w:t>Производственно-технологическая практика – Б2.В.03(П)</w:t>
        </w:r>
        <w:r w:rsidR="00A626B7" w:rsidRPr="00A626B7">
          <w:rPr>
            <w:i w:val="0"/>
            <w:webHidden/>
            <w:u w:val="none"/>
          </w:rPr>
          <w:tab/>
        </w:r>
        <w:r w:rsidR="00A626B7" w:rsidRPr="00A626B7">
          <w:rPr>
            <w:i w:val="0"/>
            <w:webHidden/>
            <w:u w:val="none"/>
          </w:rPr>
          <w:fldChar w:fldCharType="begin"/>
        </w:r>
        <w:r w:rsidR="00A626B7" w:rsidRPr="00A626B7">
          <w:rPr>
            <w:i w:val="0"/>
            <w:webHidden/>
            <w:u w:val="none"/>
          </w:rPr>
          <w:instrText xml:space="preserve"> PAGEREF _Toc22396818 \h </w:instrText>
        </w:r>
        <w:r w:rsidR="00A626B7" w:rsidRPr="00A626B7">
          <w:rPr>
            <w:i w:val="0"/>
            <w:webHidden/>
            <w:u w:val="none"/>
          </w:rPr>
        </w:r>
        <w:r w:rsidR="00A626B7" w:rsidRPr="00A626B7">
          <w:rPr>
            <w:i w:val="0"/>
            <w:webHidden/>
            <w:u w:val="none"/>
          </w:rPr>
          <w:fldChar w:fldCharType="separate"/>
        </w:r>
        <w:r w:rsidR="00702DD1">
          <w:rPr>
            <w:i w:val="0"/>
            <w:webHidden/>
            <w:u w:val="none"/>
          </w:rPr>
          <w:t>6</w:t>
        </w:r>
        <w:r w:rsidR="00A626B7" w:rsidRPr="00A626B7">
          <w:rPr>
            <w:i w:val="0"/>
            <w:webHidden/>
            <w:u w:val="none"/>
          </w:rPr>
          <w:fldChar w:fldCharType="end"/>
        </w:r>
      </w:hyperlink>
    </w:p>
    <w:p w:rsidR="00557291" w:rsidRPr="00A61F21" w:rsidRDefault="00EC730D" w:rsidP="00702DD1">
      <w:pPr>
        <w:spacing w:line="360" w:lineRule="auto"/>
        <w:rPr>
          <w:b/>
          <w:bCs/>
          <w:sz w:val="24"/>
          <w:szCs w:val="24"/>
        </w:rPr>
      </w:pPr>
      <w:r w:rsidRPr="00A61F21">
        <w:rPr>
          <w:sz w:val="24"/>
          <w:szCs w:val="24"/>
        </w:rPr>
        <w:fldChar w:fldCharType="end"/>
      </w:r>
      <w:r w:rsidR="00CF4B96" w:rsidRPr="00A61F21">
        <w:rPr>
          <w:b/>
          <w:bCs/>
          <w:sz w:val="24"/>
          <w:szCs w:val="24"/>
        </w:rPr>
        <w:br w:type="page"/>
      </w:r>
      <w:bookmarkStart w:id="0" w:name="_GoBack"/>
      <w:bookmarkEnd w:id="0"/>
    </w:p>
    <w:p w:rsidR="00A61F21" w:rsidRPr="00A61F21" w:rsidRDefault="00A61F21" w:rsidP="00FC196B">
      <w:pPr>
        <w:pStyle w:val="2"/>
        <w:spacing w:after="240" w:line="360" w:lineRule="auto"/>
        <w:rPr>
          <w:caps/>
          <w:szCs w:val="24"/>
        </w:rPr>
      </w:pPr>
      <w:bookmarkStart w:id="1" w:name="_Toc22396814"/>
      <w:r w:rsidRPr="00A61F21">
        <w:rPr>
          <w:caps/>
          <w:szCs w:val="24"/>
        </w:rPr>
        <w:lastRenderedPageBreak/>
        <w:t>у</w:t>
      </w:r>
      <w:r w:rsidRPr="00A61F21">
        <w:rPr>
          <w:szCs w:val="24"/>
        </w:rPr>
        <w:t>чебная практика</w:t>
      </w:r>
      <w:r w:rsidR="00E85653">
        <w:rPr>
          <w:szCs w:val="24"/>
        </w:rPr>
        <w:t xml:space="preserve"> (производственно-технологическая)</w:t>
      </w:r>
      <w:r>
        <w:rPr>
          <w:szCs w:val="24"/>
        </w:rPr>
        <w:t xml:space="preserve"> – </w:t>
      </w:r>
      <w:r w:rsidRPr="00A61F21">
        <w:rPr>
          <w:caps/>
          <w:szCs w:val="24"/>
        </w:rPr>
        <w:t>Б</w:t>
      </w:r>
      <w:proofErr w:type="gramStart"/>
      <w:r w:rsidRPr="00A61F21">
        <w:rPr>
          <w:caps/>
          <w:szCs w:val="24"/>
        </w:rPr>
        <w:t>2</w:t>
      </w:r>
      <w:proofErr w:type="gramEnd"/>
      <w:r w:rsidRPr="00A61F21">
        <w:rPr>
          <w:caps/>
          <w:szCs w:val="24"/>
        </w:rPr>
        <w:t>.</w:t>
      </w:r>
      <w:r w:rsidR="00862B3C">
        <w:rPr>
          <w:caps/>
          <w:szCs w:val="24"/>
        </w:rPr>
        <w:t>О</w:t>
      </w:r>
      <w:r w:rsidRPr="00A61F21">
        <w:rPr>
          <w:caps/>
          <w:szCs w:val="24"/>
        </w:rPr>
        <w:t>.</w:t>
      </w:r>
      <w:r w:rsidR="00862B3C">
        <w:rPr>
          <w:caps/>
          <w:szCs w:val="24"/>
        </w:rPr>
        <w:t>0</w:t>
      </w:r>
      <w:r w:rsidRPr="00A61F21">
        <w:rPr>
          <w:caps/>
          <w:szCs w:val="24"/>
        </w:rPr>
        <w:t>1</w:t>
      </w:r>
      <w:r w:rsidR="00862B3C">
        <w:rPr>
          <w:caps/>
          <w:szCs w:val="24"/>
        </w:rPr>
        <w:t>(У)</w:t>
      </w:r>
      <w:bookmarkEnd w:id="1"/>
      <w:r w:rsidRPr="00A61F21">
        <w:rPr>
          <w:caps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FC196B" w:rsidTr="00FC196B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FC196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331C11" w:rsidP="00FC196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2, 2, 2, 2</w:t>
            </w:r>
            <w:r w:rsidR="00FC19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196B">
              <w:rPr>
                <w:b/>
                <w:sz w:val="20"/>
                <w:szCs w:val="20"/>
              </w:rPr>
              <w:t>з.е</w:t>
            </w:r>
            <w:proofErr w:type="spellEnd"/>
            <w:r w:rsidR="00FC19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FC196B" w:rsidP="00331C11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31C11">
              <w:rPr>
                <w:b/>
                <w:sz w:val="20"/>
                <w:szCs w:val="20"/>
              </w:rPr>
              <w:t xml:space="preserve">, 2, 3, </w:t>
            </w:r>
            <w:r w:rsidR="00E8565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семестр</w:t>
            </w:r>
            <w:r w:rsidR="00E85653">
              <w:rPr>
                <w:b/>
                <w:sz w:val="20"/>
                <w:szCs w:val="20"/>
              </w:rPr>
              <w:t>ы</w:t>
            </w:r>
          </w:p>
        </w:tc>
      </w:tr>
    </w:tbl>
    <w:p w:rsidR="006B243F" w:rsidRPr="006D0B40" w:rsidRDefault="00FC196B" w:rsidP="003500AC">
      <w:pPr>
        <w:spacing w:before="240" w:after="120" w:line="360" w:lineRule="auto"/>
        <w:ind w:firstLine="708"/>
        <w:rPr>
          <w:sz w:val="24"/>
          <w:szCs w:val="24"/>
          <w:u w:val="single"/>
          <w:lang w:val="en-US"/>
        </w:rPr>
      </w:pPr>
      <w:proofErr w:type="gramStart"/>
      <w:r>
        <w:rPr>
          <w:sz w:val="24"/>
          <w:szCs w:val="24"/>
          <w:u w:val="single"/>
        </w:rPr>
        <w:t>Цель практики:</w:t>
      </w:r>
      <w:r w:rsidR="006D0B40" w:rsidRPr="006D0B40">
        <w:rPr>
          <w:sz w:val="24"/>
          <w:szCs w:val="24"/>
          <w:lang w:val="en-US"/>
        </w:rPr>
        <w:t xml:space="preserve"> </w:t>
      </w:r>
      <w:r w:rsidR="006D0B40" w:rsidRPr="00D83C4D">
        <w:rPr>
          <w:sz w:val="24"/>
          <w:szCs w:val="24"/>
        </w:rPr>
        <w:t>закрепление и углубление теоретических знаний, полученных при изучении базовых дисциплин, приобретение практических умений и навыков в сфере пр</w:t>
      </w:r>
      <w:r w:rsidR="006D0B40" w:rsidRPr="00D83C4D">
        <w:rPr>
          <w:sz w:val="24"/>
          <w:szCs w:val="24"/>
        </w:rPr>
        <w:t>о</w:t>
      </w:r>
      <w:r w:rsidR="006D0B40" w:rsidRPr="00D83C4D">
        <w:rPr>
          <w:sz w:val="24"/>
          <w:szCs w:val="24"/>
        </w:rPr>
        <w:t>фессиональной и педагогической деятельности, получение опыта самостоятельной педаг</w:t>
      </w:r>
      <w:r w:rsidR="006D0B40" w:rsidRPr="00D83C4D">
        <w:rPr>
          <w:sz w:val="24"/>
          <w:szCs w:val="24"/>
        </w:rPr>
        <w:t>о</w:t>
      </w:r>
      <w:r w:rsidR="006D0B40" w:rsidRPr="00D83C4D">
        <w:rPr>
          <w:sz w:val="24"/>
          <w:szCs w:val="24"/>
        </w:rPr>
        <w:t>гической деятельности; формирование у обучающихся понимания видов и объектов пр</w:t>
      </w:r>
      <w:r w:rsidR="006D0B40" w:rsidRPr="00D83C4D">
        <w:rPr>
          <w:sz w:val="24"/>
          <w:szCs w:val="24"/>
        </w:rPr>
        <w:t>о</w:t>
      </w:r>
      <w:r w:rsidR="006D0B40" w:rsidRPr="00D83C4D">
        <w:rPr>
          <w:sz w:val="24"/>
          <w:szCs w:val="24"/>
        </w:rPr>
        <w:t>фессиональной деятельности.</w:t>
      </w:r>
      <w:proofErr w:type="gramEnd"/>
    </w:p>
    <w:p w:rsidR="00FC196B" w:rsidRDefault="00FC196B" w:rsidP="003500AC">
      <w:pPr>
        <w:spacing w:before="120" w:after="120" w:line="36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разделы практики</w:t>
      </w:r>
      <w:r w:rsidR="00C75041">
        <w:rPr>
          <w:sz w:val="24"/>
          <w:szCs w:val="24"/>
          <w:u w:val="single"/>
        </w:rPr>
        <w:t xml:space="preserve"> </w:t>
      </w:r>
      <w:r w:rsidR="00C75041" w:rsidRPr="00C75041">
        <w:rPr>
          <w:sz w:val="24"/>
          <w:szCs w:val="24"/>
        </w:rPr>
        <w:t xml:space="preserve">(для </w:t>
      </w:r>
      <w:r w:rsidR="00C75041">
        <w:rPr>
          <w:sz w:val="24"/>
          <w:szCs w:val="24"/>
        </w:rPr>
        <w:t>одного</w:t>
      </w:r>
      <w:r w:rsidR="00C75041" w:rsidRPr="00C75041">
        <w:rPr>
          <w:sz w:val="24"/>
          <w:szCs w:val="24"/>
        </w:rPr>
        <w:t xml:space="preserve"> семестра)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7"/>
        <w:gridCol w:w="3401"/>
        <w:gridCol w:w="1685"/>
      </w:tblGrid>
      <w:tr w:rsidR="00B362F7" w:rsidRPr="00BB522F" w:rsidTr="00AC2C4A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F7" w:rsidRPr="00BB522F" w:rsidRDefault="00B362F7" w:rsidP="00AC2C4A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B522F">
              <w:rPr>
                <w:b/>
                <w:sz w:val="24"/>
                <w:szCs w:val="24"/>
              </w:rPr>
              <w:t>№</w:t>
            </w:r>
          </w:p>
          <w:p w:rsidR="00B362F7" w:rsidRPr="00BB522F" w:rsidRDefault="00B362F7" w:rsidP="00AC2C4A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BB522F">
              <w:rPr>
                <w:b/>
                <w:sz w:val="24"/>
                <w:szCs w:val="24"/>
              </w:rPr>
              <w:t>п</w:t>
            </w:r>
            <w:proofErr w:type="gramEnd"/>
            <w:r w:rsidRPr="00BB52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362F7" w:rsidRPr="00BB522F" w:rsidRDefault="00B362F7" w:rsidP="00AC2C4A">
            <w:pPr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F7" w:rsidRPr="00BB522F" w:rsidRDefault="00B362F7" w:rsidP="00AC2C4A">
            <w:pPr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F7" w:rsidRPr="00BB522F" w:rsidRDefault="00B362F7" w:rsidP="00AC2C4A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B362F7" w:rsidRPr="00BB522F" w:rsidRDefault="00B362F7" w:rsidP="00AC2C4A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B362F7" w:rsidRPr="00BB522F" w:rsidTr="00AC2C4A">
        <w:trPr>
          <w:trHeight w:val="3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BB522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362F7" w:rsidRPr="00BB522F" w:rsidRDefault="00B362F7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F7" w:rsidRPr="00BB522F" w:rsidRDefault="00B362F7" w:rsidP="00AC2C4A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F7" w:rsidRPr="00BB522F" w:rsidRDefault="00B362F7" w:rsidP="00AC2C4A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362F7" w:rsidRPr="00BB522F" w:rsidTr="00AC2C4A">
        <w:trPr>
          <w:trHeight w:hRule="exact" w:val="20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B362F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83C4D">
              <w:rPr>
                <w:sz w:val="24"/>
                <w:szCs w:val="24"/>
              </w:rPr>
              <w:t>нструктаж по программе ученой практики, методике опроса студе</w:t>
            </w:r>
            <w:r w:rsidRPr="00D83C4D">
              <w:rPr>
                <w:sz w:val="24"/>
                <w:szCs w:val="24"/>
              </w:rPr>
              <w:t>н</w:t>
            </w:r>
            <w:r w:rsidRPr="00D83C4D">
              <w:rPr>
                <w:sz w:val="24"/>
                <w:szCs w:val="24"/>
              </w:rPr>
              <w:t>тов, проведения лабораторных зан</w:t>
            </w:r>
            <w:r w:rsidRPr="00D83C4D">
              <w:rPr>
                <w:sz w:val="24"/>
                <w:szCs w:val="24"/>
              </w:rPr>
              <w:t>я</w:t>
            </w:r>
            <w:r w:rsidRPr="00D83C4D">
              <w:rPr>
                <w:sz w:val="24"/>
                <w:szCs w:val="24"/>
              </w:rPr>
              <w:t>тий, по психолого-педагогическим приемам и средствам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62F7" w:rsidRPr="00BB522F" w:rsidTr="00AC2C4A">
        <w:trPr>
          <w:trHeight w:hRule="exact" w:val="4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8D628B" w:rsidRDefault="008D628B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B362F7" w:rsidRPr="00BB522F" w:rsidTr="00B362F7">
        <w:trPr>
          <w:trHeight w:hRule="exact" w:val="8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83C4D">
              <w:rPr>
                <w:sz w:val="24"/>
                <w:szCs w:val="24"/>
              </w:rPr>
              <w:t>Подготовка к проведению лабор</w:t>
            </w:r>
            <w:r w:rsidRPr="00D83C4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торных занятий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D977E9" w:rsidRDefault="008D628B" w:rsidP="00AC2C4A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B362F7">
              <w:rPr>
                <w:sz w:val="24"/>
                <w:szCs w:val="24"/>
                <w:lang w:val="en-US"/>
              </w:rPr>
              <w:t>4</w:t>
            </w:r>
          </w:p>
        </w:tc>
      </w:tr>
      <w:tr w:rsidR="00B362F7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8D628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83C4D">
              <w:rPr>
                <w:sz w:val="24"/>
                <w:szCs w:val="24"/>
              </w:rPr>
              <w:t>Участие в п</w:t>
            </w:r>
            <w:r>
              <w:rPr>
                <w:sz w:val="24"/>
                <w:szCs w:val="24"/>
              </w:rPr>
              <w:t>роведени</w:t>
            </w:r>
            <w:r w:rsidR="008D628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занятий со студентами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8D628B" w:rsidP="008D628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D977E9" w:rsidRDefault="00B362F7" w:rsidP="00AC2C4A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362F7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D83C4D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83C4D">
              <w:rPr>
                <w:sz w:val="24"/>
                <w:szCs w:val="24"/>
              </w:rPr>
              <w:t>Подведение итогов практики, о</w:t>
            </w:r>
            <w:r w:rsidRPr="00D83C4D">
              <w:rPr>
                <w:sz w:val="24"/>
                <w:szCs w:val="24"/>
              </w:rPr>
              <w:t>б</w:t>
            </w:r>
            <w:r w:rsidRPr="00D83C4D">
              <w:rPr>
                <w:sz w:val="24"/>
                <w:szCs w:val="24"/>
              </w:rPr>
              <w:t>суждение оценок и пожеланий в</w:t>
            </w:r>
            <w:r w:rsidRPr="00D83C4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дущего преподавателя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Default="008D628B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62F7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B362F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362F7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B362F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sz w:val="24"/>
                <w:szCs w:val="24"/>
              </w:rPr>
              <w:t xml:space="preserve">Подготовка и оформление отчета по </w:t>
            </w:r>
            <w:r>
              <w:rPr>
                <w:sz w:val="24"/>
                <w:szCs w:val="24"/>
              </w:rPr>
              <w:t>учебной</w:t>
            </w:r>
            <w:r w:rsidRPr="00BB522F">
              <w:rPr>
                <w:sz w:val="24"/>
                <w:szCs w:val="24"/>
              </w:rPr>
              <w:t xml:space="preserve"> практике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B362F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362F7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Pr="00BB522F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522F">
              <w:rPr>
                <w:sz w:val="24"/>
                <w:szCs w:val="24"/>
              </w:rPr>
              <w:t>ащита отчета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7" w:rsidRDefault="00B362F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A61F21" w:rsidRPr="00A61F21" w:rsidRDefault="00A61F21" w:rsidP="00A61F21">
      <w:pPr>
        <w:pStyle w:val="Annotationhead"/>
        <w:spacing w:line="360" w:lineRule="auto"/>
        <w:rPr>
          <w:b/>
          <w:sz w:val="24"/>
          <w:szCs w:val="24"/>
        </w:rPr>
      </w:pPr>
    </w:p>
    <w:p w:rsidR="00862B3C" w:rsidRDefault="00862B3C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61F21" w:rsidRPr="00A61F21" w:rsidRDefault="00862B3C" w:rsidP="00FC196B">
      <w:pPr>
        <w:pStyle w:val="2"/>
        <w:spacing w:after="240" w:line="360" w:lineRule="auto"/>
        <w:rPr>
          <w:caps/>
          <w:szCs w:val="24"/>
        </w:rPr>
      </w:pPr>
      <w:bookmarkStart w:id="2" w:name="_Toc22396815"/>
      <w:r>
        <w:rPr>
          <w:caps/>
          <w:szCs w:val="24"/>
        </w:rPr>
        <w:lastRenderedPageBreak/>
        <w:t>П</w:t>
      </w:r>
      <w:r>
        <w:rPr>
          <w:szCs w:val="24"/>
        </w:rPr>
        <w:t xml:space="preserve">реддипломная практика </w:t>
      </w:r>
      <w:r w:rsidR="00A61F21">
        <w:rPr>
          <w:szCs w:val="24"/>
        </w:rPr>
        <w:t xml:space="preserve">– </w:t>
      </w:r>
      <w:r w:rsidR="00A61F21" w:rsidRPr="00A61F21">
        <w:rPr>
          <w:caps/>
          <w:szCs w:val="24"/>
        </w:rPr>
        <w:t>Б</w:t>
      </w:r>
      <w:proofErr w:type="gramStart"/>
      <w:r w:rsidR="00A61F21" w:rsidRPr="00A61F21">
        <w:rPr>
          <w:caps/>
          <w:szCs w:val="24"/>
        </w:rPr>
        <w:t>2</w:t>
      </w:r>
      <w:proofErr w:type="gramEnd"/>
      <w:r w:rsidR="00A61F21" w:rsidRPr="00A61F21">
        <w:rPr>
          <w:caps/>
          <w:szCs w:val="24"/>
        </w:rPr>
        <w:t>.</w:t>
      </w:r>
      <w:r>
        <w:rPr>
          <w:caps/>
          <w:szCs w:val="24"/>
        </w:rPr>
        <w:t>О</w:t>
      </w:r>
      <w:r w:rsidR="00A61F21" w:rsidRPr="00A61F21">
        <w:rPr>
          <w:caps/>
          <w:szCs w:val="24"/>
        </w:rPr>
        <w:t>.</w:t>
      </w:r>
      <w:r>
        <w:rPr>
          <w:caps/>
          <w:szCs w:val="24"/>
        </w:rPr>
        <w:t>02(</w:t>
      </w:r>
      <w:proofErr w:type="spellStart"/>
      <w:r>
        <w:rPr>
          <w:caps/>
          <w:szCs w:val="24"/>
        </w:rPr>
        <w:t>П</w:t>
      </w:r>
      <w:r w:rsidRPr="00862B3C">
        <w:rPr>
          <w:szCs w:val="24"/>
        </w:rPr>
        <w:t>д</w:t>
      </w:r>
      <w:proofErr w:type="spellEnd"/>
      <w:r>
        <w:rPr>
          <w:caps/>
          <w:szCs w:val="24"/>
        </w:rPr>
        <w:t>)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FC196B" w:rsidTr="007A0464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FC196B" w:rsidP="007A046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A626B7" w:rsidP="007A046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C19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196B">
              <w:rPr>
                <w:b/>
                <w:sz w:val="20"/>
                <w:szCs w:val="20"/>
              </w:rPr>
              <w:t>з.е</w:t>
            </w:r>
            <w:proofErr w:type="spellEnd"/>
            <w:r w:rsidR="00FC19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A626B7" w:rsidP="007A046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C196B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:rsidR="00D977E9" w:rsidRDefault="00D977E9" w:rsidP="00D977E9">
      <w:pPr>
        <w:spacing w:before="240" w:after="120" w:line="36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практики:</w:t>
      </w:r>
      <w:r w:rsidRPr="00FC196B">
        <w:rPr>
          <w:sz w:val="24"/>
          <w:szCs w:val="24"/>
        </w:rPr>
        <w:t xml:space="preserve"> </w:t>
      </w:r>
      <w:r w:rsidRPr="00A61F21">
        <w:rPr>
          <w:sz w:val="24"/>
          <w:szCs w:val="24"/>
        </w:rPr>
        <w:t>углубление и закрепление теоретических знаний, полученных в пр</w:t>
      </w:r>
      <w:r w:rsidRPr="00A61F21">
        <w:rPr>
          <w:sz w:val="24"/>
          <w:szCs w:val="24"/>
        </w:rPr>
        <w:t>о</w:t>
      </w:r>
      <w:r w:rsidRPr="00A61F21">
        <w:rPr>
          <w:sz w:val="24"/>
          <w:szCs w:val="24"/>
        </w:rPr>
        <w:t>цессе обучения, сбор материала</w:t>
      </w:r>
      <w:r>
        <w:rPr>
          <w:sz w:val="24"/>
          <w:szCs w:val="24"/>
        </w:rPr>
        <w:t xml:space="preserve"> и</w:t>
      </w:r>
      <w:r w:rsidRPr="00A6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выполнение </w:t>
      </w:r>
      <w:r w:rsidRPr="00A61F21">
        <w:rPr>
          <w:sz w:val="24"/>
          <w:szCs w:val="24"/>
        </w:rPr>
        <w:t>выпускной квалификационной работы</w:t>
      </w:r>
      <w:r>
        <w:rPr>
          <w:sz w:val="24"/>
          <w:szCs w:val="24"/>
        </w:rPr>
        <w:t>.</w:t>
      </w:r>
    </w:p>
    <w:p w:rsidR="00D977E9" w:rsidRDefault="00D977E9" w:rsidP="00D977E9">
      <w:pPr>
        <w:spacing w:before="120" w:after="120" w:line="36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разделы практики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7"/>
        <w:gridCol w:w="3401"/>
        <w:gridCol w:w="1685"/>
      </w:tblGrid>
      <w:tr w:rsidR="00D977E9" w:rsidRPr="00BB522F" w:rsidTr="00AC2C4A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E9" w:rsidRPr="00BB522F" w:rsidRDefault="00D977E9" w:rsidP="00AC2C4A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B522F">
              <w:rPr>
                <w:b/>
                <w:sz w:val="24"/>
                <w:szCs w:val="24"/>
              </w:rPr>
              <w:t>№</w:t>
            </w:r>
          </w:p>
          <w:p w:rsidR="00D977E9" w:rsidRPr="00BB522F" w:rsidRDefault="00D977E9" w:rsidP="00AC2C4A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BB522F">
              <w:rPr>
                <w:b/>
                <w:sz w:val="24"/>
                <w:szCs w:val="24"/>
              </w:rPr>
              <w:t>п</w:t>
            </w:r>
            <w:proofErr w:type="gramEnd"/>
            <w:r w:rsidRPr="00BB52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77E9" w:rsidRPr="00BB522F" w:rsidRDefault="00D977E9" w:rsidP="00AC2C4A">
            <w:pPr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E9" w:rsidRPr="00BB522F" w:rsidRDefault="00D977E9" w:rsidP="00AC2C4A">
            <w:pPr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E9" w:rsidRPr="00BB522F" w:rsidRDefault="00D977E9" w:rsidP="00AC2C4A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D977E9" w:rsidRPr="00BB522F" w:rsidRDefault="00D977E9" w:rsidP="00AC2C4A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D977E9" w:rsidRPr="00BB522F" w:rsidTr="00AC2C4A">
        <w:trPr>
          <w:trHeight w:val="3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BB522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977E9" w:rsidRPr="00BB522F" w:rsidRDefault="00D977E9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E9" w:rsidRPr="00BB522F" w:rsidRDefault="00D977E9" w:rsidP="00AC2C4A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E9" w:rsidRPr="00BB522F" w:rsidRDefault="00D977E9" w:rsidP="00AC2C4A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977E9" w:rsidRPr="00BB522F" w:rsidTr="00AC2C4A">
        <w:trPr>
          <w:trHeight w:hRule="exact" w:val="20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sz w:val="24"/>
                <w:szCs w:val="24"/>
              </w:rPr>
              <w:t>Инструктаж по прохождению пре</w:t>
            </w:r>
            <w:r w:rsidRPr="00BB522F">
              <w:rPr>
                <w:sz w:val="24"/>
                <w:szCs w:val="24"/>
              </w:rPr>
              <w:t>д</w:t>
            </w:r>
            <w:r w:rsidRPr="00BB522F">
              <w:rPr>
                <w:sz w:val="24"/>
                <w:szCs w:val="24"/>
              </w:rPr>
              <w:t>дипломной практики, содержанию и оформлению отчета и процедуре защиты выпускной квалификацио</w:t>
            </w:r>
            <w:r w:rsidRPr="00BB522F">
              <w:rPr>
                <w:sz w:val="24"/>
                <w:szCs w:val="24"/>
              </w:rPr>
              <w:t>н</w:t>
            </w:r>
            <w:r w:rsidRPr="00BB522F">
              <w:rPr>
                <w:sz w:val="24"/>
                <w:szCs w:val="24"/>
              </w:rPr>
              <w:t>ной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77E9" w:rsidRPr="00BB522F" w:rsidTr="00AC2C4A">
        <w:trPr>
          <w:trHeight w:hRule="exact" w:val="4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4157B4" w:rsidRDefault="004157B4" w:rsidP="00AC2C4A">
            <w:p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122</w:t>
            </w:r>
          </w:p>
        </w:tc>
      </w:tr>
      <w:tr w:rsidR="00D977E9" w:rsidRPr="00BB522F" w:rsidTr="00AC2C4A">
        <w:trPr>
          <w:trHeight w:hRule="exact" w:val="1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sz w:val="24"/>
                <w:szCs w:val="24"/>
              </w:rPr>
              <w:t>Анализ технического задания и с</w:t>
            </w:r>
            <w:r w:rsidRPr="00BB522F">
              <w:rPr>
                <w:sz w:val="24"/>
                <w:szCs w:val="24"/>
              </w:rPr>
              <w:t>о</w:t>
            </w:r>
            <w:r w:rsidRPr="00BB522F">
              <w:rPr>
                <w:sz w:val="24"/>
                <w:szCs w:val="24"/>
              </w:rPr>
              <w:t>ставление плана выполнения в</w:t>
            </w:r>
            <w:r w:rsidRPr="00BB522F">
              <w:rPr>
                <w:sz w:val="24"/>
                <w:szCs w:val="24"/>
              </w:rPr>
              <w:t>ы</w:t>
            </w:r>
            <w:r w:rsidRPr="00BB522F">
              <w:rPr>
                <w:sz w:val="24"/>
                <w:szCs w:val="24"/>
              </w:rPr>
              <w:t>пускной квалификационной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D977E9" w:rsidRDefault="00D977E9" w:rsidP="00AC2C4A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D977E9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sz w:val="24"/>
                <w:szCs w:val="24"/>
              </w:rPr>
              <w:t>Анализ источников научно-технической информации по теме выпускной квалификационной р</w:t>
            </w:r>
            <w:r w:rsidRPr="00BB522F">
              <w:rPr>
                <w:sz w:val="24"/>
                <w:szCs w:val="24"/>
              </w:rPr>
              <w:t>а</w:t>
            </w:r>
            <w:r w:rsidRPr="00BB522F">
              <w:rPr>
                <w:sz w:val="24"/>
                <w:szCs w:val="24"/>
              </w:rPr>
              <w:t>боты, выбор методики проведения исследований. Формулировка и определение структуры математ</w:t>
            </w:r>
            <w:r w:rsidRPr="00BB522F">
              <w:rPr>
                <w:sz w:val="24"/>
                <w:szCs w:val="24"/>
              </w:rPr>
              <w:t>и</w:t>
            </w:r>
            <w:r w:rsidRPr="00BB522F">
              <w:rPr>
                <w:sz w:val="24"/>
                <w:szCs w:val="24"/>
              </w:rPr>
              <w:t>ческих (физических) моделей и</w:t>
            </w:r>
            <w:r w:rsidRPr="00BB522F">
              <w:rPr>
                <w:sz w:val="24"/>
                <w:szCs w:val="24"/>
              </w:rPr>
              <w:t>с</w:t>
            </w:r>
            <w:r w:rsidRPr="00BB522F">
              <w:rPr>
                <w:sz w:val="24"/>
                <w:szCs w:val="24"/>
              </w:rPr>
              <w:t>следуемых биомедицинских сигн</w:t>
            </w:r>
            <w:r w:rsidRPr="00BB522F">
              <w:rPr>
                <w:sz w:val="24"/>
                <w:szCs w:val="24"/>
              </w:rPr>
              <w:t>а</w:t>
            </w:r>
            <w:r w:rsidRPr="00BB522F">
              <w:rPr>
                <w:sz w:val="24"/>
                <w:szCs w:val="24"/>
              </w:rPr>
              <w:t>лов, приборов и систем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D977E9" w:rsidRDefault="00D977E9" w:rsidP="00D977E9">
            <w:p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D977E9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D977E9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sz w:val="24"/>
                <w:szCs w:val="24"/>
              </w:rPr>
              <w:t xml:space="preserve">Подготовка и оформление отчета по преддипломной практике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 w:rsidR="00D977E9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Pr="00BB522F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522F">
              <w:rPr>
                <w:sz w:val="24"/>
                <w:szCs w:val="24"/>
              </w:rPr>
              <w:t>ащита отчета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E9" w:rsidRDefault="00D977E9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A61F21" w:rsidRPr="00A61F21" w:rsidRDefault="00A61F21" w:rsidP="00A61F21">
      <w:pPr>
        <w:pStyle w:val="Annotationhead"/>
        <w:spacing w:line="360" w:lineRule="auto"/>
        <w:rPr>
          <w:b/>
          <w:sz w:val="24"/>
          <w:szCs w:val="24"/>
        </w:rPr>
      </w:pPr>
    </w:p>
    <w:p w:rsidR="00FC196B" w:rsidRDefault="00FC196B">
      <w:pPr>
        <w:spacing w:line="240" w:lineRule="auto"/>
        <w:jc w:val="left"/>
        <w:rPr>
          <w:rFonts w:eastAsia="Times New Roman"/>
          <w:b/>
          <w:i/>
          <w:sz w:val="24"/>
          <w:szCs w:val="24"/>
        </w:rPr>
      </w:pPr>
      <w:r>
        <w:rPr>
          <w:szCs w:val="24"/>
        </w:rPr>
        <w:br w:type="page"/>
      </w:r>
    </w:p>
    <w:p w:rsidR="00862B3C" w:rsidRDefault="00862B3C">
      <w:pPr>
        <w:spacing w:line="240" w:lineRule="auto"/>
        <w:jc w:val="left"/>
        <w:rPr>
          <w:rFonts w:eastAsia="Times New Roman"/>
          <w:b/>
          <w:i/>
          <w:sz w:val="24"/>
          <w:szCs w:val="24"/>
        </w:rPr>
      </w:pPr>
    </w:p>
    <w:p w:rsidR="00A61F21" w:rsidRPr="00A61F21" w:rsidRDefault="00A61F21" w:rsidP="00FC196B">
      <w:pPr>
        <w:pStyle w:val="2"/>
        <w:spacing w:after="240" w:line="360" w:lineRule="auto"/>
        <w:rPr>
          <w:szCs w:val="24"/>
        </w:rPr>
      </w:pPr>
      <w:bookmarkStart w:id="3" w:name="_Toc22396816"/>
      <w:r w:rsidRPr="00A61F21">
        <w:rPr>
          <w:szCs w:val="24"/>
        </w:rPr>
        <w:t>Научно-исследовательская работа</w:t>
      </w:r>
      <w:r w:rsidR="002E6350">
        <w:rPr>
          <w:szCs w:val="24"/>
        </w:rPr>
        <w:br/>
      </w:r>
      <w:r w:rsidR="00862B3C">
        <w:rPr>
          <w:szCs w:val="24"/>
        </w:rPr>
        <w:t>(получение первичных навыков научно-исследовательской работы)</w:t>
      </w:r>
      <w:r>
        <w:rPr>
          <w:szCs w:val="24"/>
        </w:rPr>
        <w:t xml:space="preserve"> – </w:t>
      </w:r>
      <w:r w:rsidRPr="00A61F21">
        <w:rPr>
          <w:szCs w:val="24"/>
        </w:rPr>
        <w:t>Б</w:t>
      </w:r>
      <w:proofErr w:type="gramStart"/>
      <w:r w:rsidRPr="00A61F21">
        <w:rPr>
          <w:szCs w:val="24"/>
        </w:rPr>
        <w:t>2</w:t>
      </w:r>
      <w:proofErr w:type="gramEnd"/>
      <w:r w:rsidRPr="00A61F21">
        <w:rPr>
          <w:szCs w:val="24"/>
        </w:rPr>
        <w:t>.</w:t>
      </w:r>
      <w:r w:rsidR="00862B3C">
        <w:rPr>
          <w:szCs w:val="24"/>
        </w:rPr>
        <w:t>В</w:t>
      </w:r>
      <w:r w:rsidRPr="00A61F21">
        <w:rPr>
          <w:szCs w:val="24"/>
        </w:rPr>
        <w:t>.</w:t>
      </w:r>
      <w:r w:rsidR="00862B3C">
        <w:rPr>
          <w:szCs w:val="24"/>
        </w:rPr>
        <w:t>0</w:t>
      </w:r>
      <w:r w:rsidR="006B243F">
        <w:rPr>
          <w:szCs w:val="24"/>
        </w:rPr>
        <w:t>1</w:t>
      </w:r>
      <w:r w:rsidR="00862B3C">
        <w:rPr>
          <w:szCs w:val="24"/>
        </w:rPr>
        <w:t>(У)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FC196B" w:rsidTr="007A0464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FC196B" w:rsidP="007A046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A626B7" w:rsidP="00A626B7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C19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196B">
              <w:rPr>
                <w:b/>
                <w:sz w:val="20"/>
                <w:szCs w:val="20"/>
              </w:rPr>
              <w:t>з.е</w:t>
            </w:r>
            <w:proofErr w:type="spellEnd"/>
            <w:r w:rsidR="00FC19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A626B7" w:rsidP="007A046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C196B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:rsidR="002D7CA3" w:rsidRDefault="002D7CA3" w:rsidP="002D7CA3">
      <w:pPr>
        <w:spacing w:before="240" w:after="120" w:line="36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практики:</w:t>
      </w:r>
      <w:r w:rsidRPr="00FC196B">
        <w:rPr>
          <w:sz w:val="24"/>
          <w:szCs w:val="24"/>
        </w:rPr>
        <w:t xml:space="preserve"> </w:t>
      </w:r>
      <w:r w:rsidRPr="00A61F21">
        <w:rPr>
          <w:sz w:val="24"/>
          <w:szCs w:val="24"/>
        </w:rPr>
        <w:t xml:space="preserve">знакомство с областью </w:t>
      </w:r>
      <w:r>
        <w:rPr>
          <w:sz w:val="24"/>
          <w:szCs w:val="24"/>
        </w:rPr>
        <w:t>деятельности профилирующих</w:t>
      </w:r>
      <w:r w:rsidRPr="00A61F21">
        <w:rPr>
          <w:sz w:val="24"/>
          <w:szCs w:val="24"/>
        </w:rPr>
        <w:t xml:space="preserve"> кафедр р</w:t>
      </w:r>
      <w:r w:rsidRPr="00A61F21">
        <w:rPr>
          <w:sz w:val="24"/>
          <w:szCs w:val="24"/>
        </w:rPr>
        <w:t>а</w:t>
      </w:r>
      <w:r w:rsidRPr="00A61F21">
        <w:rPr>
          <w:sz w:val="24"/>
          <w:szCs w:val="24"/>
        </w:rPr>
        <w:t>диотех</w:t>
      </w:r>
      <w:r>
        <w:rPr>
          <w:sz w:val="24"/>
          <w:szCs w:val="24"/>
        </w:rPr>
        <w:t>нического факультета, выбор направления научно-исследовательской работы.</w:t>
      </w:r>
    </w:p>
    <w:p w:rsidR="002D7CA3" w:rsidRDefault="002D7CA3" w:rsidP="002D7CA3">
      <w:pPr>
        <w:spacing w:before="120" w:after="120" w:line="36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разделы практики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7"/>
        <w:gridCol w:w="3401"/>
        <w:gridCol w:w="1685"/>
      </w:tblGrid>
      <w:tr w:rsidR="002D7CA3" w:rsidRPr="00BB522F" w:rsidTr="00AC2C4A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3" w:rsidRPr="00BB522F" w:rsidRDefault="002D7CA3" w:rsidP="00AC2C4A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B522F">
              <w:rPr>
                <w:b/>
                <w:sz w:val="24"/>
                <w:szCs w:val="24"/>
              </w:rPr>
              <w:t>№</w:t>
            </w:r>
          </w:p>
          <w:p w:rsidR="002D7CA3" w:rsidRPr="00BB522F" w:rsidRDefault="002D7CA3" w:rsidP="00AC2C4A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BB522F">
              <w:rPr>
                <w:b/>
                <w:sz w:val="24"/>
                <w:szCs w:val="24"/>
              </w:rPr>
              <w:t>п</w:t>
            </w:r>
            <w:proofErr w:type="gramEnd"/>
            <w:r w:rsidRPr="00BB52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D7CA3" w:rsidRPr="00BB522F" w:rsidRDefault="002D7CA3" w:rsidP="00AC2C4A">
            <w:pPr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3" w:rsidRPr="00BB522F" w:rsidRDefault="002D7CA3" w:rsidP="00AC2C4A">
            <w:pPr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3" w:rsidRPr="00BB522F" w:rsidRDefault="002D7CA3" w:rsidP="00AC2C4A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2D7CA3" w:rsidRPr="00BB522F" w:rsidRDefault="002D7CA3" w:rsidP="00AC2C4A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2D7CA3" w:rsidRPr="00BB522F" w:rsidTr="00AC2C4A">
        <w:trPr>
          <w:trHeight w:val="3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BB522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D7CA3" w:rsidRPr="00BB522F" w:rsidTr="002D7CA3">
        <w:trPr>
          <w:trHeight w:hRule="exact" w:val="7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2D7CA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1F21">
              <w:rPr>
                <w:sz w:val="24"/>
                <w:szCs w:val="24"/>
              </w:rPr>
              <w:t>знакомление с объектами профе</w:t>
            </w:r>
            <w:r w:rsidRPr="00A61F21">
              <w:rPr>
                <w:sz w:val="24"/>
                <w:szCs w:val="24"/>
              </w:rPr>
              <w:t>с</w:t>
            </w:r>
            <w:r w:rsidRPr="00A61F21">
              <w:rPr>
                <w:sz w:val="24"/>
                <w:szCs w:val="24"/>
              </w:rPr>
              <w:t xml:space="preserve">сиональной деятельности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CA3" w:rsidRPr="00BB522F" w:rsidTr="00AC2C4A">
        <w:trPr>
          <w:trHeight w:hRule="exact" w:val="4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90330E" w:rsidRDefault="00EC0837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</w:tr>
      <w:tr w:rsidR="002D7CA3" w:rsidRPr="00BB522F" w:rsidTr="002D7CA3">
        <w:trPr>
          <w:trHeight w:hRule="exact" w:val="16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2D7CA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1F21">
              <w:rPr>
                <w:sz w:val="24"/>
                <w:szCs w:val="24"/>
              </w:rPr>
              <w:t>знакомление с научно-исследовательскими направлениями и научными школами кафедр и</w:t>
            </w:r>
            <w:r w:rsidRPr="00A61F21">
              <w:rPr>
                <w:sz w:val="24"/>
                <w:szCs w:val="24"/>
              </w:rPr>
              <w:t>н</w:t>
            </w:r>
            <w:r w:rsidRPr="00A61F21">
              <w:rPr>
                <w:sz w:val="24"/>
                <w:szCs w:val="24"/>
              </w:rPr>
              <w:t>ститута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61F21">
              <w:rPr>
                <w:sz w:val="24"/>
                <w:szCs w:val="24"/>
              </w:rPr>
              <w:t>екци</w:t>
            </w:r>
            <w:r>
              <w:rPr>
                <w:sz w:val="24"/>
                <w:szCs w:val="24"/>
              </w:rPr>
              <w:t>и</w:t>
            </w:r>
            <w:r w:rsidRPr="00A61F21">
              <w:rPr>
                <w:sz w:val="24"/>
                <w:szCs w:val="24"/>
              </w:rPr>
              <w:t>-бесед</w:t>
            </w:r>
            <w:r>
              <w:rPr>
                <w:sz w:val="24"/>
                <w:szCs w:val="24"/>
              </w:rPr>
              <w:t>ы</w:t>
            </w:r>
          </w:p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EC0837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D7CA3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2D7CA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 научно-исследовательской работы, форм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лировка задания на</w:t>
            </w:r>
            <w:r>
              <w:rPr>
                <w:sz w:val="24"/>
                <w:szCs w:val="24"/>
              </w:rPr>
              <w:t xml:space="preserve"> НИР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9B7D0E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7CA3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9B7D0E" w:rsidP="002D7CA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</w:t>
            </w:r>
            <w:r w:rsidR="002D7CA3" w:rsidRPr="00A61F21">
              <w:rPr>
                <w:sz w:val="24"/>
                <w:szCs w:val="24"/>
              </w:rPr>
              <w:t xml:space="preserve"> источников научно-технической информации по теме научно-исследовательской работы. Выр</w:t>
            </w:r>
            <w:r w:rsidR="002D7CA3" w:rsidRPr="00A61F21">
              <w:rPr>
                <w:sz w:val="24"/>
                <w:szCs w:val="24"/>
              </w:rPr>
              <w:t>а</w:t>
            </w:r>
            <w:r w:rsidR="002D7CA3" w:rsidRPr="00A61F21">
              <w:rPr>
                <w:sz w:val="24"/>
                <w:szCs w:val="24"/>
              </w:rPr>
              <w:t xml:space="preserve">ботка методики проведения </w:t>
            </w:r>
            <w:r>
              <w:rPr>
                <w:sz w:val="24"/>
                <w:szCs w:val="24"/>
              </w:rPr>
              <w:t xml:space="preserve">научных </w:t>
            </w:r>
            <w:r w:rsidR="002D7CA3" w:rsidRPr="00A61F21">
              <w:rPr>
                <w:sz w:val="24"/>
                <w:szCs w:val="24"/>
              </w:rPr>
              <w:t>иссл</w:t>
            </w:r>
            <w:r w:rsidR="002D7CA3" w:rsidRPr="00A61F21">
              <w:rPr>
                <w:sz w:val="24"/>
                <w:szCs w:val="24"/>
              </w:rPr>
              <w:t>е</w:t>
            </w:r>
            <w:r w:rsidR="002D7CA3" w:rsidRPr="00A61F21">
              <w:rPr>
                <w:sz w:val="24"/>
                <w:szCs w:val="24"/>
              </w:rPr>
              <w:t>дований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9B7D0E" w:rsidP="00EC083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C0837">
              <w:rPr>
                <w:sz w:val="24"/>
                <w:szCs w:val="24"/>
              </w:rPr>
              <w:t>0</w:t>
            </w:r>
          </w:p>
        </w:tc>
      </w:tr>
      <w:tr w:rsidR="002D7CA3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2D7CA3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sz w:val="24"/>
                <w:szCs w:val="24"/>
              </w:rPr>
              <w:t xml:space="preserve">Подготовка и оформление отчета по практике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 w:rsidR="002D7CA3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522F">
              <w:rPr>
                <w:sz w:val="24"/>
                <w:szCs w:val="24"/>
              </w:rPr>
              <w:t>ащита отчета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862B3C" w:rsidRDefault="00862B3C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61F21" w:rsidRPr="00A61F21" w:rsidRDefault="00862B3C" w:rsidP="00FC196B">
      <w:pPr>
        <w:pStyle w:val="2"/>
        <w:spacing w:after="240" w:line="360" w:lineRule="auto"/>
        <w:rPr>
          <w:szCs w:val="24"/>
        </w:rPr>
      </w:pPr>
      <w:bookmarkStart w:id="4" w:name="_Toc22396817"/>
      <w:r>
        <w:rPr>
          <w:szCs w:val="24"/>
        </w:rPr>
        <w:lastRenderedPageBreak/>
        <w:t>Научно-исследовательская работа</w:t>
      </w:r>
      <w:r w:rsidR="00A61F21">
        <w:rPr>
          <w:szCs w:val="24"/>
        </w:rPr>
        <w:t xml:space="preserve"> – </w:t>
      </w:r>
      <w:r w:rsidR="00A61F21" w:rsidRPr="00A61F21">
        <w:rPr>
          <w:szCs w:val="24"/>
        </w:rPr>
        <w:t>Б</w:t>
      </w:r>
      <w:proofErr w:type="gramStart"/>
      <w:r w:rsidR="00A61F21" w:rsidRPr="00A61F21">
        <w:rPr>
          <w:szCs w:val="24"/>
        </w:rPr>
        <w:t>2</w:t>
      </w:r>
      <w:proofErr w:type="gramEnd"/>
      <w:r w:rsidR="00A61F21" w:rsidRPr="00A61F21">
        <w:rPr>
          <w:szCs w:val="24"/>
        </w:rPr>
        <w:t>.</w:t>
      </w:r>
      <w:r>
        <w:rPr>
          <w:szCs w:val="24"/>
        </w:rPr>
        <w:t>В</w:t>
      </w:r>
      <w:r w:rsidR="00A61F21" w:rsidRPr="00A61F21">
        <w:rPr>
          <w:szCs w:val="24"/>
        </w:rPr>
        <w:t>.</w:t>
      </w:r>
      <w:r>
        <w:rPr>
          <w:szCs w:val="24"/>
        </w:rPr>
        <w:t>0</w:t>
      </w:r>
      <w:r w:rsidR="006B243F">
        <w:rPr>
          <w:szCs w:val="24"/>
        </w:rPr>
        <w:t>2</w:t>
      </w:r>
      <w:r>
        <w:rPr>
          <w:szCs w:val="24"/>
        </w:rPr>
        <w:t>(П)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FC196B" w:rsidTr="007A0464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FC196B" w:rsidP="007A046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A626B7" w:rsidP="00FC196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FC19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196B">
              <w:rPr>
                <w:b/>
                <w:sz w:val="20"/>
                <w:szCs w:val="20"/>
              </w:rPr>
              <w:t>з.е</w:t>
            </w:r>
            <w:proofErr w:type="spellEnd"/>
            <w:r w:rsidR="00FC19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6B" w:rsidRDefault="00A626B7" w:rsidP="002D7CA3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D7CA3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3</w:t>
            </w:r>
            <w:r w:rsidR="002D7CA3">
              <w:rPr>
                <w:b/>
                <w:sz w:val="20"/>
                <w:szCs w:val="20"/>
              </w:rPr>
              <w:t>, 4</w:t>
            </w:r>
            <w:r w:rsidR="00FC196B">
              <w:rPr>
                <w:b/>
                <w:sz w:val="20"/>
                <w:szCs w:val="20"/>
              </w:rPr>
              <w:t xml:space="preserve"> семестр</w:t>
            </w:r>
            <w:r>
              <w:rPr>
                <w:b/>
                <w:sz w:val="20"/>
                <w:szCs w:val="20"/>
              </w:rPr>
              <w:t>ы</w:t>
            </w:r>
          </w:p>
        </w:tc>
      </w:tr>
    </w:tbl>
    <w:p w:rsidR="002D7CA3" w:rsidRDefault="002D7CA3" w:rsidP="002D7CA3">
      <w:pPr>
        <w:spacing w:before="240" w:after="120" w:line="36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практики:</w:t>
      </w:r>
      <w:r w:rsidRPr="00FC196B">
        <w:rPr>
          <w:sz w:val="24"/>
          <w:szCs w:val="24"/>
        </w:rPr>
        <w:t xml:space="preserve"> </w:t>
      </w:r>
      <w:r w:rsidRPr="00A61F21">
        <w:rPr>
          <w:sz w:val="24"/>
          <w:szCs w:val="24"/>
        </w:rPr>
        <w:t>приобретение студентами опыта в исследовании актуальной научной проблемы или решении реальной инженерной задачи.</w:t>
      </w:r>
    </w:p>
    <w:p w:rsidR="002D7CA3" w:rsidRDefault="002D7CA3" w:rsidP="002D7CA3">
      <w:pPr>
        <w:spacing w:before="120" w:after="120" w:line="36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разделы практики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7"/>
        <w:gridCol w:w="3401"/>
        <w:gridCol w:w="1685"/>
      </w:tblGrid>
      <w:tr w:rsidR="002D7CA3" w:rsidRPr="00BB522F" w:rsidTr="00AC2C4A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3" w:rsidRPr="00BB522F" w:rsidRDefault="002D7CA3" w:rsidP="00AC2C4A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B522F">
              <w:rPr>
                <w:b/>
                <w:sz w:val="24"/>
                <w:szCs w:val="24"/>
              </w:rPr>
              <w:t>№</w:t>
            </w:r>
          </w:p>
          <w:p w:rsidR="002D7CA3" w:rsidRPr="00BB522F" w:rsidRDefault="002D7CA3" w:rsidP="00AC2C4A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BB522F">
              <w:rPr>
                <w:b/>
                <w:sz w:val="24"/>
                <w:szCs w:val="24"/>
              </w:rPr>
              <w:t>п</w:t>
            </w:r>
            <w:proofErr w:type="gramEnd"/>
            <w:r w:rsidRPr="00BB52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D7CA3" w:rsidRPr="00BB522F" w:rsidRDefault="002D7CA3" w:rsidP="00AC2C4A">
            <w:pPr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3" w:rsidRPr="00BB522F" w:rsidRDefault="002D7CA3" w:rsidP="00AC2C4A">
            <w:pPr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3" w:rsidRPr="00BB522F" w:rsidRDefault="002D7CA3" w:rsidP="00AC2C4A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2D7CA3" w:rsidRPr="00BB522F" w:rsidRDefault="002D7CA3" w:rsidP="00AC2C4A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2D7CA3" w:rsidRPr="00BB522F" w:rsidTr="00AC2C4A">
        <w:trPr>
          <w:trHeight w:val="3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BB522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D7CA3" w:rsidRPr="00BB522F" w:rsidTr="00AC2C4A">
        <w:trPr>
          <w:trHeight w:hRule="exact" w:val="20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61F21">
              <w:rPr>
                <w:sz w:val="24"/>
                <w:szCs w:val="24"/>
              </w:rPr>
              <w:t>нструктаж по разъяснению техн</w:t>
            </w:r>
            <w:r w:rsidRPr="00A61F21">
              <w:rPr>
                <w:sz w:val="24"/>
                <w:szCs w:val="24"/>
              </w:rPr>
              <w:t>и</w:t>
            </w:r>
            <w:r w:rsidRPr="00A61F21">
              <w:rPr>
                <w:sz w:val="24"/>
                <w:szCs w:val="24"/>
              </w:rPr>
              <w:t>ческого задания на выполнение научно-исследовательской работы, содержания и оформления отчета и процедуры защиты отчета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CA3" w:rsidRPr="00BB522F" w:rsidTr="00AC2C4A">
        <w:trPr>
          <w:trHeight w:hRule="exact" w:val="4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90330E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</w:t>
            </w:r>
          </w:p>
        </w:tc>
      </w:tr>
      <w:tr w:rsidR="002D7CA3" w:rsidRPr="00BB522F" w:rsidTr="00AC2C4A">
        <w:trPr>
          <w:trHeight w:hRule="exact" w:val="12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61F21">
              <w:rPr>
                <w:sz w:val="24"/>
                <w:szCs w:val="24"/>
              </w:rPr>
              <w:t>Анализ технического задания и с</w:t>
            </w:r>
            <w:r w:rsidRPr="00A61F21">
              <w:rPr>
                <w:sz w:val="24"/>
                <w:szCs w:val="24"/>
              </w:rPr>
              <w:t>о</w:t>
            </w:r>
            <w:r w:rsidRPr="00A61F21">
              <w:rPr>
                <w:sz w:val="24"/>
                <w:szCs w:val="24"/>
              </w:rPr>
              <w:t xml:space="preserve">ставление плана выполнения </w:t>
            </w:r>
            <w:r>
              <w:rPr>
                <w:sz w:val="24"/>
                <w:szCs w:val="24"/>
              </w:rPr>
              <w:t>нау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но-исследовательской</w:t>
            </w:r>
            <w:r w:rsidRPr="00A61F21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7CA3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2D7CA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A61F21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61F21">
              <w:rPr>
                <w:sz w:val="24"/>
                <w:szCs w:val="24"/>
              </w:rPr>
              <w:t>абота по разработке и соверше</w:t>
            </w:r>
            <w:r w:rsidRPr="00A61F21">
              <w:rPr>
                <w:sz w:val="24"/>
                <w:szCs w:val="24"/>
              </w:rPr>
              <w:t>н</w:t>
            </w:r>
            <w:r w:rsidRPr="00A61F21">
              <w:rPr>
                <w:sz w:val="24"/>
                <w:szCs w:val="24"/>
              </w:rPr>
              <w:t>ствованию математических (физ</w:t>
            </w:r>
            <w:r w:rsidRPr="00A61F21">
              <w:rPr>
                <w:sz w:val="24"/>
                <w:szCs w:val="24"/>
              </w:rPr>
              <w:t>и</w:t>
            </w:r>
            <w:r w:rsidRPr="00A61F21">
              <w:rPr>
                <w:sz w:val="24"/>
                <w:szCs w:val="24"/>
              </w:rPr>
              <w:t>ческих) моделей исследуемых би</w:t>
            </w:r>
            <w:r w:rsidRPr="00A61F21">
              <w:rPr>
                <w:sz w:val="24"/>
                <w:szCs w:val="24"/>
              </w:rPr>
              <w:t>о</w:t>
            </w:r>
            <w:r w:rsidRPr="00A61F21">
              <w:rPr>
                <w:sz w:val="24"/>
                <w:szCs w:val="24"/>
              </w:rPr>
              <w:t>медицинских сигналов, приборов и систем. Анализ получаемых резул</w:t>
            </w:r>
            <w:r w:rsidRPr="00A61F21">
              <w:rPr>
                <w:sz w:val="24"/>
                <w:szCs w:val="24"/>
              </w:rPr>
              <w:t>ь</w:t>
            </w:r>
            <w:r w:rsidRPr="00A61F21">
              <w:rPr>
                <w:sz w:val="24"/>
                <w:szCs w:val="24"/>
              </w:rPr>
              <w:t>татов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2D7CA3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2D7CA3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61F21">
              <w:rPr>
                <w:sz w:val="24"/>
                <w:szCs w:val="24"/>
              </w:rPr>
              <w:t xml:space="preserve">Подготовка и оформление отчета по научно-исследовательской работе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,5</w:t>
            </w:r>
          </w:p>
        </w:tc>
      </w:tr>
      <w:tr w:rsidR="002D7CA3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Pr="00BB522F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522F">
              <w:rPr>
                <w:sz w:val="24"/>
                <w:szCs w:val="24"/>
              </w:rPr>
              <w:t>ащита отчета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3" w:rsidRDefault="002D7CA3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</w:tr>
    </w:tbl>
    <w:p w:rsidR="002D7CA3" w:rsidRPr="00822745" w:rsidRDefault="002D7CA3" w:rsidP="002D7CA3">
      <w:pPr>
        <w:pStyle w:val="2"/>
        <w:spacing w:line="360" w:lineRule="auto"/>
        <w:rPr>
          <w:sz w:val="2"/>
          <w:szCs w:val="2"/>
        </w:rPr>
      </w:pPr>
    </w:p>
    <w:p w:rsidR="006B243F" w:rsidRDefault="006B243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243F" w:rsidRPr="00862B3C" w:rsidRDefault="006B243F" w:rsidP="00780D50">
      <w:pPr>
        <w:pStyle w:val="2"/>
        <w:spacing w:line="360" w:lineRule="auto"/>
        <w:rPr>
          <w:szCs w:val="24"/>
        </w:rPr>
      </w:pPr>
      <w:bookmarkStart w:id="5" w:name="_Toc22396818"/>
      <w:r w:rsidRPr="00862B3C">
        <w:rPr>
          <w:szCs w:val="24"/>
        </w:rPr>
        <w:lastRenderedPageBreak/>
        <w:t>Прои</w:t>
      </w:r>
      <w:r>
        <w:rPr>
          <w:szCs w:val="24"/>
        </w:rPr>
        <w:t>зводственно-технологическая практика</w:t>
      </w:r>
      <w:r w:rsidRPr="00862B3C">
        <w:rPr>
          <w:szCs w:val="24"/>
        </w:rPr>
        <w:t xml:space="preserve"> – Б</w:t>
      </w:r>
      <w:proofErr w:type="gramStart"/>
      <w:r w:rsidRPr="00862B3C">
        <w:rPr>
          <w:szCs w:val="24"/>
        </w:rPr>
        <w:t>2</w:t>
      </w:r>
      <w:proofErr w:type="gramEnd"/>
      <w:r w:rsidRPr="00862B3C">
        <w:rPr>
          <w:szCs w:val="24"/>
        </w:rPr>
        <w:t>.</w:t>
      </w:r>
      <w:r>
        <w:rPr>
          <w:szCs w:val="24"/>
        </w:rPr>
        <w:t>В</w:t>
      </w:r>
      <w:r w:rsidRPr="00862B3C">
        <w:rPr>
          <w:szCs w:val="24"/>
        </w:rPr>
        <w:t>.</w:t>
      </w:r>
      <w:r>
        <w:rPr>
          <w:szCs w:val="24"/>
        </w:rPr>
        <w:t>03(П)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6B243F" w:rsidTr="00CD440F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F" w:rsidRDefault="006B243F" w:rsidP="00CD440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F" w:rsidRDefault="00A626B7" w:rsidP="00A626B7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B24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B243F">
              <w:rPr>
                <w:b/>
                <w:sz w:val="20"/>
                <w:szCs w:val="20"/>
              </w:rPr>
              <w:t>з.е</w:t>
            </w:r>
            <w:proofErr w:type="spellEnd"/>
            <w:r w:rsidR="006B24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F" w:rsidRDefault="00A626B7" w:rsidP="00CD440F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3, 4</w:t>
            </w:r>
            <w:r w:rsidR="006B243F">
              <w:rPr>
                <w:b/>
                <w:sz w:val="20"/>
                <w:szCs w:val="20"/>
              </w:rPr>
              <w:t xml:space="preserve"> семестр</w:t>
            </w:r>
            <w:r>
              <w:rPr>
                <w:b/>
                <w:sz w:val="20"/>
                <w:szCs w:val="20"/>
              </w:rPr>
              <w:t>ы</w:t>
            </w:r>
          </w:p>
        </w:tc>
      </w:tr>
    </w:tbl>
    <w:p w:rsidR="006B243F" w:rsidRDefault="006B243F" w:rsidP="00780D50">
      <w:pPr>
        <w:spacing w:before="120" w:line="36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Цель практики:</w:t>
      </w:r>
      <w:r w:rsidRPr="00FC196B">
        <w:rPr>
          <w:sz w:val="24"/>
          <w:szCs w:val="24"/>
        </w:rPr>
        <w:t xml:space="preserve"> </w:t>
      </w:r>
      <w:r w:rsidR="00C75041" w:rsidRPr="00C75041">
        <w:rPr>
          <w:sz w:val="24"/>
          <w:szCs w:val="24"/>
        </w:rPr>
        <w:t>закрепление и углубление теоретических знаний, полученных при изучении базовых дисциплин, приобретение практических умений и навыков в сфере пр</w:t>
      </w:r>
      <w:r w:rsidR="00C75041" w:rsidRPr="00C75041">
        <w:rPr>
          <w:sz w:val="24"/>
          <w:szCs w:val="24"/>
        </w:rPr>
        <w:t>о</w:t>
      </w:r>
      <w:r w:rsidR="00C75041">
        <w:rPr>
          <w:sz w:val="24"/>
          <w:szCs w:val="24"/>
        </w:rPr>
        <w:t>фессиональной дея</w:t>
      </w:r>
      <w:r w:rsidR="00C75041" w:rsidRPr="00C75041">
        <w:rPr>
          <w:sz w:val="24"/>
          <w:szCs w:val="24"/>
        </w:rPr>
        <w:t>тельности, формирование у обучающихся понимания видов и объектов професси</w:t>
      </w:r>
      <w:r w:rsidR="00C75041" w:rsidRPr="00C75041">
        <w:rPr>
          <w:sz w:val="24"/>
          <w:szCs w:val="24"/>
        </w:rPr>
        <w:t>о</w:t>
      </w:r>
      <w:r w:rsidR="00C75041">
        <w:rPr>
          <w:sz w:val="24"/>
          <w:szCs w:val="24"/>
        </w:rPr>
        <w:t>нальной дея</w:t>
      </w:r>
      <w:r w:rsidR="00C75041" w:rsidRPr="00C75041">
        <w:rPr>
          <w:sz w:val="24"/>
          <w:szCs w:val="24"/>
        </w:rPr>
        <w:t>тельности</w:t>
      </w:r>
      <w:r w:rsidR="00C75041">
        <w:rPr>
          <w:sz w:val="24"/>
          <w:szCs w:val="24"/>
        </w:rPr>
        <w:t>.</w:t>
      </w:r>
      <w:proofErr w:type="gramEnd"/>
    </w:p>
    <w:p w:rsidR="00C75041" w:rsidRDefault="00C75041" w:rsidP="00780D50">
      <w:pPr>
        <w:spacing w:after="120" w:line="360" w:lineRule="auto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разделы практики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7"/>
        <w:gridCol w:w="3401"/>
        <w:gridCol w:w="1685"/>
      </w:tblGrid>
      <w:tr w:rsidR="00C75041" w:rsidRPr="00BB522F" w:rsidTr="00780D50">
        <w:trPr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41" w:rsidRPr="00BB522F" w:rsidRDefault="00C75041" w:rsidP="00AC2C4A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B522F">
              <w:rPr>
                <w:b/>
                <w:sz w:val="24"/>
                <w:szCs w:val="24"/>
              </w:rPr>
              <w:t>№</w:t>
            </w:r>
          </w:p>
          <w:p w:rsidR="00C75041" w:rsidRPr="00BB522F" w:rsidRDefault="00C75041" w:rsidP="00AC2C4A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BB522F">
              <w:rPr>
                <w:b/>
                <w:sz w:val="24"/>
                <w:szCs w:val="24"/>
              </w:rPr>
              <w:t>п</w:t>
            </w:r>
            <w:proofErr w:type="gramEnd"/>
            <w:r w:rsidRPr="00BB52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75041" w:rsidRPr="00BB522F" w:rsidRDefault="00C75041" w:rsidP="00AC2C4A">
            <w:pPr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41" w:rsidRPr="00BB522F" w:rsidRDefault="00C75041" w:rsidP="00AC2C4A">
            <w:pPr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41" w:rsidRPr="00BB522F" w:rsidRDefault="00C75041" w:rsidP="00AC2C4A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C75041" w:rsidRPr="00BB522F" w:rsidRDefault="00C75041" w:rsidP="00AC2C4A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BB522F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C75041" w:rsidRPr="00BB522F" w:rsidTr="00780D50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C75041" w:rsidP="00780D50">
            <w:pPr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BB522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C75041" w:rsidRPr="00BB522F" w:rsidRDefault="00C75041" w:rsidP="00780D5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41" w:rsidRPr="00BB522F" w:rsidRDefault="00C75041" w:rsidP="00780D50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41" w:rsidRPr="00BB522F" w:rsidRDefault="00C75041" w:rsidP="00780D50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75041" w:rsidRPr="00BB522F" w:rsidTr="00780D50">
        <w:trPr>
          <w:trHeight w:hRule="exact" w:val="20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C75041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34708F" w:rsidP="0034708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83C4D">
              <w:rPr>
                <w:sz w:val="24"/>
                <w:szCs w:val="24"/>
              </w:rPr>
              <w:t>нструктаж по разъяснению техн</w:t>
            </w:r>
            <w:r w:rsidRPr="00D83C4D">
              <w:rPr>
                <w:sz w:val="24"/>
                <w:szCs w:val="24"/>
              </w:rPr>
              <w:t>и</w:t>
            </w:r>
            <w:r w:rsidRPr="00D83C4D">
              <w:rPr>
                <w:sz w:val="24"/>
                <w:szCs w:val="24"/>
              </w:rPr>
              <w:t>ческого задания на выполнение практики, содержания и оформл</w:t>
            </w:r>
            <w:r w:rsidRPr="00D83C4D">
              <w:rPr>
                <w:sz w:val="24"/>
                <w:szCs w:val="24"/>
              </w:rPr>
              <w:t>е</w:t>
            </w:r>
            <w:r w:rsidRPr="00D83C4D">
              <w:rPr>
                <w:sz w:val="24"/>
                <w:szCs w:val="24"/>
              </w:rPr>
              <w:t>ния отчета и процедуры защиты о</w:t>
            </w:r>
            <w:r w:rsidRPr="00D83C4D">
              <w:rPr>
                <w:sz w:val="24"/>
                <w:szCs w:val="24"/>
              </w:rPr>
              <w:t>т</w:t>
            </w:r>
            <w:r w:rsidRPr="00D83C4D">
              <w:rPr>
                <w:sz w:val="24"/>
                <w:szCs w:val="24"/>
              </w:rPr>
              <w:t>чета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C75041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34708F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5041" w:rsidRPr="00BB522F" w:rsidTr="00780D50">
        <w:trPr>
          <w:trHeight w:hRule="exact" w:val="7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C75041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A61F21" w:rsidRDefault="00C75041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61F21">
              <w:rPr>
                <w:sz w:val="24"/>
                <w:szCs w:val="24"/>
              </w:rPr>
              <w:t>Инструктаж по технике безопасн</w:t>
            </w:r>
            <w:r w:rsidRPr="00A61F2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(на предприятии)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Default="00C75041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Default="0034708F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5041" w:rsidRPr="00BB522F" w:rsidTr="00780D50">
        <w:trPr>
          <w:trHeight w:hRule="exact"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C75041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C75041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C75041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90330E" w:rsidRDefault="0034708F" w:rsidP="00AC2C4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C75041" w:rsidRPr="0090330E">
              <w:rPr>
                <w:b/>
                <w:sz w:val="24"/>
                <w:szCs w:val="24"/>
              </w:rPr>
              <w:t>0</w:t>
            </w:r>
          </w:p>
        </w:tc>
      </w:tr>
      <w:tr w:rsidR="00C75041" w:rsidRPr="00BB522F" w:rsidTr="00780D50">
        <w:trPr>
          <w:trHeight w:hRule="exact" w:val="7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34708F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780D50" w:rsidP="00780D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="0034708F" w:rsidRPr="00D83C4D">
              <w:rPr>
                <w:sz w:val="24"/>
                <w:szCs w:val="24"/>
              </w:rPr>
              <w:t xml:space="preserve"> технического задания </w:t>
            </w:r>
            <w:r>
              <w:rPr>
                <w:sz w:val="24"/>
                <w:szCs w:val="24"/>
              </w:rPr>
              <w:t xml:space="preserve">и </w:t>
            </w:r>
            <w:r w:rsidR="0034708F" w:rsidRPr="00D83C4D">
              <w:rPr>
                <w:sz w:val="24"/>
                <w:szCs w:val="24"/>
              </w:rPr>
              <w:t>плана прохождения практики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5041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34708F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34708F" w:rsidP="0034708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83C4D">
              <w:rPr>
                <w:sz w:val="24"/>
                <w:szCs w:val="24"/>
              </w:rPr>
              <w:t>Анализ источников научно-технической информации по теме практики. Выработка методики провед</w:t>
            </w:r>
            <w:r w:rsidRPr="00D83C4D">
              <w:rPr>
                <w:sz w:val="24"/>
                <w:szCs w:val="24"/>
              </w:rPr>
              <w:t>е</w:t>
            </w:r>
            <w:r w:rsidRPr="00D83C4D">
              <w:rPr>
                <w:sz w:val="24"/>
                <w:szCs w:val="24"/>
              </w:rPr>
              <w:t>ния исследований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Default="00C75041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C75041" w:rsidRPr="00BB522F" w:rsidRDefault="00C75041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1" w:rsidRPr="00BB522F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80D50" w:rsidRPr="00BB522F" w:rsidTr="00780D50">
        <w:trPr>
          <w:trHeight w:val="27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Pr="00D83C4D" w:rsidRDefault="00780D50" w:rsidP="0034708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83C4D">
              <w:rPr>
                <w:sz w:val="24"/>
                <w:szCs w:val="24"/>
              </w:rPr>
              <w:t>абота по исследованию (испыт</w:t>
            </w:r>
            <w:r w:rsidRPr="00D83C4D">
              <w:rPr>
                <w:sz w:val="24"/>
                <w:szCs w:val="24"/>
              </w:rPr>
              <w:t>а</w:t>
            </w:r>
            <w:r w:rsidRPr="00D83C4D">
              <w:rPr>
                <w:sz w:val="24"/>
                <w:szCs w:val="24"/>
              </w:rPr>
              <w:t>ниям) и совершенствованию би</w:t>
            </w:r>
            <w:r w:rsidRPr="00D83C4D">
              <w:rPr>
                <w:sz w:val="24"/>
                <w:szCs w:val="24"/>
              </w:rPr>
              <w:t>о</w:t>
            </w:r>
            <w:r w:rsidRPr="00D83C4D">
              <w:rPr>
                <w:sz w:val="24"/>
                <w:szCs w:val="24"/>
              </w:rPr>
              <w:t>технических систем и их моделей, по анализу этапа обращения мед</w:t>
            </w:r>
            <w:r w:rsidRPr="00D83C4D">
              <w:rPr>
                <w:sz w:val="24"/>
                <w:szCs w:val="24"/>
              </w:rPr>
              <w:t>и</w:t>
            </w:r>
            <w:r w:rsidRPr="00D83C4D">
              <w:rPr>
                <w:sz w:val="24"/>
                <w:szCs w:val="24"/>
              </w:rPr>
              <w:t>цинского изделия, выбранного в с</w:t>
            </w:r>
            <w:r w:rsidRPr="00D83C4D">
              <w:rPr>
                <w:sz w:val="24"/>
                <w:szCs w:val="24"/>
              </w:rPr>
              <w:t>о</w:t>
            </w:r>
            <w:r w:rsidRPr="00D83C4D">
              <w:rPr>
                <w:sz w:val="24"/>
                <w:szCs w:val="24"/>
              </w:rPr>
              <w:t>ответствии с техн</w:t>
            </w:r>
            <w:r w:rsidRPr="00D83C4D">
              <w:rPr>
                <w:sz w:val="24"/>
                <w:szCs w:val="24"/>
              </w:rPr>
              <w:t>и</w:t>
            </w:r>
            <w:r w:rsidRPr="00D83C4D">
              <w:rPr>
                <w:sz w:val="24"/>
                <w:szCs w:val="24"/>
              </w:rPr>
              <w:t>ческим заданием на практику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780D50" w:rsidRPr="00BB522F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780D50" w:rsidRPr="00BB522F" w:rsidTr="00780D50">
        <w:trPr>
          <w:trHeight w:val="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Pr="00BB522F" w:rsidRDefault="00780D50" w:rsidP="00780D5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Pr="00BB522F" w:rsidRDefault="00780D50" w:rsidP="00780D5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B522F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Pr="00BB522F" w:rsidRDefault="00780D50" w:rsidP="00780D5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Pr="00BB522F" w:rsidRDefault="00780D50" w:rsidP="00780D5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780D50" w:rsidRPr="00BB522F" w:rsidTr="00AC2C4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Pr="00BB522F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Pr="00BB522F" w:rsidRDefault="00780D50" w:rsidP="00780D50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B522F">
              <w:rPr>
                <w:sz w:val="24"/>
                <w:szCs w:val="24"/>
              </w:rPr>
              <w:t xml:space="preserve">Подготовка и оформление отчета по практике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Pr="00BB522F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Pr="00BB522F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780D50" w:rsidRPr="00BB522F" w:rsidTr="00780D50">
        <w:trPr>
          <w:trHeight w:val="7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Pr="00BB522F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522F">
              <w:rPr>
                <w:sz w:val="24"/>
                <w:szCs w:val="24"/>
              </w:rPr>
              <w:t>ащита отчета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50" w:rsidRDefault="00780D50" w:rsidP="00AC2C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75041" w:rsidRPr="00780D50" w:rsidRDefault="00C75041" w:rsidP="00780D50">
      <w:pPr>
        <w:spacing w:before="240" w:after="120" w:line="360" w:lineRule="auto"/>
        <w:rPr>
          <w:b/>
          <w:sz w:val="2"/>
          <w:szCs w:val="2"/>
        </w:rPr>
      </w:pPr>
    </w:p>
    <w:sectPr w:rsidR="00C75041" w:rsidRPr="00780D50" w:rsidSect="000111C6">
      <w:footerReference w:type="default" r:id="rId9"/>
      <w:pgSz w:w="11906" w:h="16838"/>
      <w:pgMar w:top="709" w:right="99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A5" w:rsidRDefault="00126BA5" w:rsidP="000111C6">
      <w:pPr>
        <w:spacing w:line="240" w:lineRule="auto"/>
      </w:pPr>
      <w:r>
        <w:separator/>
      </w:r>
    </w:p>
  </w:endnote>
  <w:endnote w:type="continuationSeparator" w:id="0">
    <w:p w:rsidR="00126BA5" w:rsidRDefault="00126BA5" w:rsidP="00011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3243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111C6" w:rsidRPr="000111C6" w:rsidRDefault="000111C6">
        <w:pPr>
          <w:pStyle w:val="af5"/>
          <w:jc w:val="center"/>
          <w:rPr>
            <w:sz w:val="24"/>
            <w:szCs w:val="24"/>
          </w:rPr>
        </w:pPr>
        <w:r w:rsidRPr="000111C6">
          <w:rPr>
            <w:sz w:val="24"/>
            <w:szCs w:val="24"/>
          </w:rPr>
          <w:fldChar w:fldCharType="begin"/>
        </w:r>
        <w:r w:rsidRPr="000111C6">
          <w:rPr>
            <w:sz w:val="24"/>
            <w:szCs w:val="24"/>
          </w:rPr>
          <w:instrText>PAGE   \* MERGEFORMAT</w:instrText>
        </w:r>
        <w:r w:rsidRPr="000111C6">
          <w:rPr>
            <w:sz w:val="24"/>
            <w:szCs w:val="24"/>
          </w:rPr>
          <w:fldChar w:fldCharType="separate"/>
        </w:r>
        <w:r w:rsidR="00702DD1">
          <w:rPr>
            <w:noProof/>
            <w:sz w:val="24"/>
            <w:szCs w:val="24"/>
          </w:rPr>
          <w:t>2</w:t>
        </w:r>
        <w:r w:rsidRPr="000111C6">
          <w:rPr>
            <w:sz w:val="24"/>
            <w:szCs w:val="24"/>
          </w:rPr>
          <w:fldChar w:fldCharType="end"/>
        </w:r>
      </w:p>
    </w:sdtContent>
  </w:sdt>
  <w:p w:rsidR="000111C6" w:rsidRDefault="000111C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A5" w:rsidRDefault="00126BA5" w:rsidP="000111C6">
      <w:pPr>
        <w:spacing w:line="240" w:lineRule="auto"/>
      </w:pPr>
      <w:r>
        <w:separator/>
      </w:r>
    </w:p>
  </w:footnote>
  <w:footnote w:type="continuationSeparator" w:id="0">
    <w:p w:rsidR="00126BA5" w:rsidRDefault="00126BA5" w:rsidP="000111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F49D5"/>
    <w:multiLevelType w:val="hybridMultilevel"/>
    <w:tmpl w:val="39F4CC50"/>
    <w:lvl w:ilvl="0" w:tplc="BDB2DA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F3C4B"/>
    <w:multiLevelType w:val="hybridMultilevel"/>
    <w:tmpl w:val="AB56A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11C6"/>
    <w:rsid w:val="00014548"/>
    <w:rsid w:val="00015D6B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525"/>
    <w:rsid w:val="00061673"/>
    <w:rsid w:val="00063340"/>
    <w:rsid w:val="00063703"/>
    <w:rsid w:val="00066D1B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6BA5"/>
    <w:rsid w:val="00127407"/>
    <w:rsid w:val="001335A1"/>
    <w:rsid w:val="00137088"/>
    <w:rsid w:val="00145F55"/>
    <w:rsid w:val="0016085C"/>
    <w:rsid w:val="0016620B"/>
    <w:rsid w:val="00174220"/>
    <w:rsid w:val="00176942"/>
    <w:rsid w:val="0017794B"/>
    <w:rsid w:val="001A5EDE"/>
    <w:rsid w:val="001B482E"/>
    <w:rsid w:val="001C372B"/>
    <w:rsid w:val="001C3BBC"/>
    <w:rsid w:val="001C500C"/>
    <w:rsid w:val="001E24A5"/>
    <w:rsid w:val="001F2DF6"/>
    <w:rsid w:val="001F393F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3E0D"/>
    <w:rsid w:val="002B58AF"/>
    <w:rsid w:val="002C0D36"/>
    <w:rsid w:val="002D0BE7"/>
    <w:rsid w:val="002D590B"/>
    <w:rsid w:val="002D7CA3"/>
    <w:rsid w:val="002E25BD"/>
    <w:rsid w:val="002E5458"/>
    <w:rsid w:val="002E6350"/>
    <w:rsid w:val="002F1107"/>
    <w:rsid w:val="002F7B2C"/>
    <w:rsid w:val="0031114F"/>
    <w:rsid w:val="00316E65"/>
    <w:rsid w:val="00322852"/>
    <w:rsid w:val="003241CD"/>
    <w:rsid w:val="00331C11"/>
    <w:rsid w:val="00332FEC"/>
    <w:rsid w:val="003342E4"/>
    <w:rsid w:val="00335B8F"/>
    <w:rsid w:val="0034708F"/>
    <w:rsid w:val="0034771D"/>
    <w:rsid w:val="003500AC"/>
    <w:rsid w:val="00354D71"/>
    <w:rsid w:val="0036155A"/>
    <w:rsid w:val="00375592"/>
    <w:rsid w:val="003A52A1"/>
    <w:rsid w:val="003A6D26"/>
    <w:rsid w:val="003C0F79"/>
    <w:rsid w:val="003D0C83"/>
    <w:rsid w:val="003D7BA6"/>
    <w:rsid w:val="003E1A2C"/>
    <w:rsid w:val="004157B4"/>
    <w:rsid w:val="00423040"/>
    <w:rsid w:val="004256C4"/>
    <w:rsid w:val="00435B1C"/>
    <w:rsid w:val="00453300"/>
    <w:rsid w:val="004603EA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B3E07"/>
    <w:rsid w:val="005C4D78"/>
    <w:rsid w:val="005D35BD"/>
    <w:rsid w:val="005D535A"/>
    <w:rsid w:val="005D6485"/>
    <w:rsid w:val="005D6773"/>
    <w:rsid w:val="005E365E"/>
    <w:rsid w:val="005F2726"/>
    <w:rsid w:val="006212CE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B243F"/>
    <w:rsid w:val="006D0B40"/>
    <w:rsid w:val="006D46FE"/>
    <w:rsid w:val="006E4381"/>
    <w:rsid w:val="006F5197"/>
    <w:rsid w:val="00702DD1"/>
    <w:rsid w:val="007276CD"/>
    <w:rsid w:val="0075181A"/>
    <w:rsid w:val="00755D55"/>
    <w:rsid w:val="00765895"/>
    <w:rsid w:val="00780D50"/>
    <w:rsid w:val="0078257E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62B3C"/>
    <w:rsid w:val="008706ED"/>
    <w:rsid w:val="008711C0"/>
    <w:rsid w:val="0087125A"/>
    <w:rsid w:val="00871C75"/>
    <w:rsid w:val="00886571"/>
    <w:rsid w:val="00896337"/>
    <w:rsid w:val="00897AF6"/>
    <w:rsid w:val="008B3504"/>
    <w:rsid w:val="008D2DBB"/>
    <w:rsid w:val="008D4438"/>
    <w:rsid w:val="008D628B"/>
    <w:rsid w:val="008D6ABC"/>
    <w:rsid w:val="008E1DCD"/>
    <w:rsid w:val="008E318E"/>
    <w:rsid w:val="008F220E"/>
    <w:rsid w:val="008F3038"/>
    <w:rsid w:val="008F5121"/>
    <w:rsid w:val="008F6A40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B7D0E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1AF6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1F21"/>
    <w:rsid w:val="00A626B7"/>
    <w:rsid w:val="00A709DB"/>
    <w:rsid w:val="00A70FAA"/>
    <w:rsid w:val="00AA1A8D"/>
    <w:rsid w:val="00AB2C05"/>
    <w:rsid w:val="00AC79BC"/>
    <w:rsid w:val="00AD172D"/>
    <w:rsid w:val="00AD55AC"/>
    <w:rsid w:val="00AD6EF1"/>
    <w:rsid w:val="00AD7B8E"/>
    <w:rsid w:val="00AD7E6D"/>
    <w:rsid w:val="00B14FAC"/>
    <w:rsid w:val="00B17912"/>
    <w:rsid w:val="00B2147B"/>
    <w:rsid w:val="00B24973"/>
    <w:rsid w:val="00B362F7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1885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75041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033D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7E9"/>
    <w:rsid w:val="00D97FF8"/>
    <w:rsid w:val="00DA101D"/>
    <w:rsid w:val="00DA5F60"/>
    <w:rsid w:val="00DB27A3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4354"/>
    <w:rsid w:val="00E31011"/>
    <w:rsid w:val="00E32AF9"/>
    <w:rsid w:val="00E41532"/>
    <w:rsid w:val="00E41BFA"/>
    <w:rsid w:val="00E42700"/>
    <w:rsid w:val="00E7202D"/>
    <w:rsid w:val="00E85653"/>
    <w:rsid w:val="00E905D6"/>
    <w:rsid w:val="00E9073A"/>
    <w:rsid w:val="00E9481F"/>
    <w:rsid w:val="00EC0837"/>
    <w:rsid w:val="00EC11DC"/>
    <w:rsid w:val="00EC130A"/>
    <w:rsid w:val="00EC730D"/>
    <w:rsid w:val="00EE045A"/>
    <w:rsid w:val="00EF0F9A"/>
    <w:rsid w:val="00F017D0"/>
    <w:rsid w:val="00F23080"/>
    <w:rsid w:val="00F25BE2"/>
    <w:rsid w:val="00F30573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C196B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2E6350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head">
    <w:name w:val="Annotation_head"/>
    <w:basedOn w:val="a0"/>
    <w:rsid w:val="000111C6"/>
    <w:pPr>
      <w:spacing w:line="240" w:lineRule="auto"/>
      <w:jc w:val="center"/>
    </w:pPr>
    <w:rPr>
      <w:rFonts w:eastAsia="Times New Roman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0111C6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0111C6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2E6350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head">
    <w:name w:val="Annotation_head"/>
    <w:basedOn w:val="a0"/>
    <w:rsid w:val="000111C6"/>
    <w:pPr>
      <w:spacing w:line="240" w:lineRule="auto"/>
      <w:jc w:val="center"/>
    </w:pPr>
    <w:rPr>
      <w:rFonts w:eastAsia="Times New Roman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0111C6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0111C6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a152c03-ce6b-4ff1-bbfa-2e8eda47d26a">3642020</ProfileID>
    <type xmlns="2a152c03-ce6b-4ff1-bbfa-2e8eda47d26a">Аннотации практик</type>
    <profileIDCopy xmlns="2a152c03-ce6b-4ff1-bbfa-2e8eda47d26a">3642020</profileIDCop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8CE06BD40004499E202166D7919E84" ma:contentTypeVersion="6" ma:contentTypeDescription="Создание документа." ma:contentTypeScope="" ma:versionID="1b69c09b96536e33d27f6b81d64975d8">
  <xsd:schema xmlns:xsd="http://www.w3.org/2001/XMLSchema" xmlns:xs="http://www.w3.org/2001/XMLSchema" xmlns:p="http://schemas.microsoft.com/office/2006/metadata/properties" xmlns:ns2="2a152c03-ce6b-4ff1-bbfa-2e8eda47d26a" targetNamespace="http://schemas.microsoft.com/office/2006/metadata/properties" ma:root="true" ma:fieldsID="db84c8285b8d14c1d78cdaa5f508edc4" ns2:_="">
    <xsd:import namespace="2a152c03-ce6b-4ff1-bbfa-2e8eda47d26a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profileID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52c03-ce6b-4ff1-bbfa-2e8eda47d26a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description="Выберите тип документа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description="Поле заполнится автоматически" ma:internalName="ProfileID" ma:readOnly="false">
      <xsd:simpleType>
        <xsd:restriction base="dms:Text">
          <xsd:maxLength value="255"/>
        </xsd:restriction>
      </xsd:simpleType>
    </xsd:element>
    <xsd:element name="profileIDCopy" ma:index="4" nillable="true" ma:displayName="profileIDCopy" ma:internalName="profileID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675B8-775F-44C7-9EF6-0509E8E6D81D}"/>
</file>

<file path=customXml/itemProps2.xml><?xml version="1.0" encoding="utf-8"?>
<ds:datastoreItem xmlns:ds="http://schemas.openxmlformats.org/officeDocument/2006/customXml" ds:itemID="{C92F14B5-6553-4776-8710-8A52D6C82198}"/>
</file>

<file path=customXml/itemProps3.xml><?xml version="1.0" encoding="utf-8"?>
<ds:datastoreItem xmlns:ds="http://schemas.openxmlformats.org/officeDocument/2006/customXml" ds:itemID="{EEC1D5DF-4838-4FC2-A558-E1BE24B58709}"/>
</file>

<file path=customXml/itemProps4.xml><?xml version="1.0" encoding="utf-8"?>
<ds:datastoreItem xmlns:ds="http://schemas.openxmlformats.org/officeDocument/2006/customXml" ds:itemID="{60994B48-E233-42B8-AD8A-CEAB8ECF0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6751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Galka</cp:lastModifiedBy>
  <cp:revision>37</cp:revision>
  <cp:lastPrinted>2017-07-13T09:51:00Z</cp:lastPrinted>
  <dcterms:created xsi:type="dcterms:W3CDTF">2019-04-24T18:19:00Z</dcterms:created>
  <dcterms:modified xsi:type="dcterms:W3CDTF">2019-10-27T18:07:00Z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0x0101006F8CE06BD40004499E202166D7919E84</vt:lpwstr>
  </property>
  <property fmtid="{D5CDD505-2E9C-101B-9397-08002B2CF9AE}" pid="3" name="Order">
    <vt:r8>45000</vt:r8>
  </property>
</Properties>
</file>